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95CC" w14:textId="62042A45" w:rsidR="008A346F" w:rsidRPr="00251337" w:rsidRDefault="008A346F" w:rsidP="001827FD">
      <w:pPr>
        <w:tabs>
          <w:tab w:val="left" w:pos="5220"/>
          <w:tab w:val="left" w:pos="8055"/>
        </w:tabs>
        <w:jc w:val="center"/>
        <w:rPr>
          <w:rFonts w:ascii="Segoe UI" w:hAnsi="Segoe UI" w:cs="Segoe UI"/>
          <w:b/>
          <w:bCs/>
          <w:color w:val="242424"/>
          <w:sz w:val="22"/>
          <w:szCs w:val="22"/>
          <w:lang w:eastAsia="lt-LT"/>
        </w:rPr>
      </w:pPr>
    </w:p>
    <w:p w14:paraId="7C4389FB" w14:textId="77777777" w:rsidR="008A346F" w:rsidRPr="00251337" w:rsidRDefault="008A346F">
      <w:pPr>
        <w:tabs>
          <w:tab w:val="center" w:pos="4819"/>
          <w:tab w:val="right" w:pos="9638"/>
        </w:tabs>
        <w:jc w:val="right"/>
        <w:rPr>
          <w:b/>
          <w:sz w:val="22"/>
          <w:szCs w:val="22"/>
        </w:rPr>
      </w:pPr>
    </w:p>
    <w:p w14:paraId="6505FDF2" w14:textId="77777777" w:rsidR="008A346F" w:rsidRPr="00251337" w:rsidRDefault="003E2F11">
      <w:pPr>
        <w:jc w:val="center"/>
        <w:rPr>
          <w:b/>
          <w:sz w:val="22"/>
          <w:szCs w:val="22"/>
        </w:rPr>
      </w:pPr>
      <w:r w:rsidRPr="00251337">
        <w:rPr>
          <w:b/>
          <w:sz w:val="22"/>
          <w:szCs w:val="22"/>
        </w:rPr>
        <w:t>LIETUVOS RESPUBLIKOS ŽEMĖS ŪKIO MINISTRAS</w:t>
      </w:r>
    </w:p>
    <w:p w14:paraId="31EC0DDF" w14:textId="77777777" w:rsidR="008A346F" w:rsidRPr="00251337" w:rsidRDefault="008A346F">
      <w:pPr>
        <w:jc w:val="center"/>
        <w:rPr>
          <w:b/>
          <w:sz w:val="22"/>
          <w:szCs w:val="22"/>
        </w:rPr>
      </w:pPr>
    </w:p>
    <w:p w14:paraId="48CA9318" w14:textId="64278019" w:rsidR="00DB401B" w:rsidRPr="00251337" w:rsidRDefault="00EA5B57" w:rsidP="00DC7B79">
      <w:pPr>
        <w:jc w:val="center"/>
        <w:rPr>
          <w:b/>
          <w:sz w:val="22"/>
          <w:szCs w:val="22"/>
          <w:lang w:eastAsia="lt-LT"/>
        </w:rPr>
      </w:pPr>
      <w:bookmarkStart w:id="0" w:name="_Hlk163821019"/>
      <w:r w:rsidRPr="00251337">
        <w:rPr>
          <w:b/>
          <w:sz w:val="22"/>
          <w:szCs w:val="22"/>
        </w:rPr>
        <w:t>ĮSAKYMAS</w:t>
      </w:r>
    </w:p>
    <w:p w14:paraId="1E79CAE0" w14:textId="7A2CD48F" w:rsidR="00DB401B" w:rsidRPr="00251337" w:rsidRDefault="00DB401B" w:rsidP="00DB401B">
      <w:pPr>
        <w:jc w:val="center"/>
        <w:rPr>
          <w:b/>
          <w:bCs/>
          <w:caps/>
          <w:color w:val="000000"/>
          <w:sz w:val="22"/>
          <w:szCs w:val="22"/>
          <w:lang w:eastAsia="lt-LT"/>
        </w:rPr>
      </w:pPr>
      <w:r w:rsidRPr="00251337">
        <w:rPr>
          <w:b/>
          <w:sz w:val="22"/>
          <w:szCs w:val="22"/>
        </w:rPr>
        <w:t xml:space="preserve">DĖL </w:t>
      </w:r>
      <w:r w:rsidR="00DB37A1" w:rsidRPr="00251337">
        <w:rPr>
          <w:b/>
          <w:sz w:val="22"/>
          <w:szCs w:val="22"/>
        </w:rPr>
        <w:t>ŽEMĖS ŪKIO MINISTRO 2023 M. LAPKRIČIO 23 D. ĮSAKYMO NR. 3D-768 „</w:t>
      </w:r>
      <w:r w:rsidR="00DB37A1" w:rsidRPr="00251337">
        <w:rPr>
          <w:b/>
          <w:bCs/>
          <w:caps/>
          <w:color w:val="000000"/>
          <w:sz w:val="22"/>
          <w:szCs w:val="22"/>
          <w:lang w:eastAsia="lt-LT"/>
        </w:rPr>
        <w:t>DĖL LIETUVOS ŽUVININKYSTĖS sektoriaus 2021‒2027 METŲ PROGRAMOS</w:t>
      </w:r>
      <w:r w:rsidR="00D06DCA">
        <w:rPr>
          <w:b/>
          <w:bCs/>
          <w:caps/>
          <w:color w:val="000000"/>
          <w:sz w:val="22"/>
          <w:szCs w:val="22"/>
          <w:lang w:eastAsia="lt-LT"/>
        </w:rPr>
        <w:t xml:space="preserve"> </w:t>
      </w:r>
      <w:r w:rsidR="00DB37A1" w:rsidRPr="00251337">
        <w:rPr>
          <w:b/>
          <w:bCs/>
          <w:color w:val="000000"/>
          <w:sz w:val="22"/>
          <w:szCs w:val="22"/>
          <w:lang w:eastAsia="lt-LT"/>
        </w:rPr>
        <w:t>ANTROJO PRIORITETO </w:t>
      </w:r>
      <w:r w:rsidR="00DB37A1" w:rsidRPr="00251337">
        <w:rPr>
          <w:b/>
          <w:bCs/>
          <w:caps/>
          <w:color w:val="000000"/>
          <w:sz w:val="22"/>
          <w:szCs w:val="22"/>
          <w:lang w:eastAsia="lt-LT"/>
        </w:rPr>
        <w:t>„Darnios akvakultūros veiklos skatinimas ir žvejybos bei akvakultūros produktų perdirbimas ir prekyba jais, taip prisidedant prie aprūpinimo maistu saugumo </w:t>
      </w:r>
      <w:r w:rsidR="00DB37A1" w:rsidRPr="00251337">
        <w:rPr>
          <w:b/>
          <w:bCs/>
          <w:color w:val="000000"/>
          <w:sz w:val="22"/>
          <w:szCs w:val="22"/>
          <w:lang w:eastAsia="lt-LT"/>
        </w:rPr>
        <w:t>SĄJUNGOJE“ </w:t>
      </w:r>
      <w:r w:rsidR="00DB37A1" w:rsidRPr="00251337">
        <w:rPr>
          <w:b/>
          <w:bCs/>
          <w:caps/>
          <w:color w:val="000000"/>
          <w:sz w:val="22"/>
          <w:szCs w:val="22"/>
          <w:lang w:eastAsia="lt-LT"/>
        </w:rPr>
        <w:t>PRIEMONĖS „GYVŪNŲ IR VISUOMENĖS SVEIKATOS PRIEMONĖS“ PROJEKTŲ FINANSAVIMO SĄLYGŲ APRAŠo PATVIRTINIMO“ PAKEITIMO</w:t>
      </w:r>
    </w:p>
    <w:p w14:paraId="44EFD04A" w14:textId="77777777" w:rsidR="008A346F" w:rsidRPr="00251337" w:rsidRDefault="008A346F">
      <w:pPr>
        <w:jc w:val="center"/>
        <w:rPr>
          <w:sz w:val="22"/>
          <w:szCs w:val="22"/>
        </w:rPr>
      </w:pPr>
    </w:p>
    <w:bookmarkEnd w:id="0"/>
    <w:p w14:paraId="0B74E8A3" w14:textId="0C79D96F" w:rsidR="008A346F" w:rsidRPr="00251337" w:rsidRDefault="003E2F11">
      <w:pPr>
        <w:jc w:val="center"/>
        <w:rPr>
          <w:sz w:val="22"/>
          <w:szCs w:val="22"/>
        </w:rPr>
      </w:pPr>
      <w:r w:rsidRPr="00251337">
        <w:rPr>
          <w:sz w:val="22"/>
          <w:szCs w:val="22"/>
        </w:rPr>
        <w:t>202</w:t>
      </w:r>
      <w:r w:rsidR="00BC2155" w:rsidRPr="00251337">
        <w:rPr>
          <w:sz w:val="22"/>
          <w:szCs w:val="22"/>
        </w:rPr>
        <w:t>6</w:t>
      </w:r>
      <w:r w:rsidRPr="00251337">
        <w:rPr>
          <w:sz w:val="22"/>
          <w:szCs w:val="22"/>
        </w:rPr>
        <w:t xml:space="preserve"> m. </w:t>
      </w:r>
      <w:r w:rsidR="00686800" w:rsidRPr="00251337">
        <w:rPr>
          <w:sz w:val="22"/>
          <w:szCs w:val="22"/>
        </w:rPr>
        <w:t xml:space="preserve">                  </w:t>
      </w:r>
      <w:r w:rsidR="00057A95" w:rsidRPr="00251337">
        <w:rPr>
          <w:sz w:val="22"/>
          <w:szCs w:val="22"/>
        </w:rPr>
        <w:t xml:space="preserve"> d. Nr. 3D-</w:t>
      </w:r>
    </w:p>
    <w:p w14:paraId="1F0D6552" w14:textId="77777777" w:rsidR="008A346F" w:rsidRPr="00251337" w:rsidRDefault="003E2F11">
      <w:pPr>
        <w:jc w:val="center"/>
        <w:rPr>
          <w:sz w:val="22"/>
          <w:szCs w:val="22"/>
        </w:rPr>
      </w:pPr>
      <w:r w:rsidRPr="00251337">
        <w:rPr>
          <w:sz w:val="22"/>
          <w:szCs w:val="22"/>
        </w:rPr>
        <w:t>Vilnius</w:t>
      </w:r>
    </w:p>
    <w:p w14:paraId="621A4648" w14:textId="77777777" w:rsidR="008A346F" w:rsidRPr="00251337" w:rsidRDefault="008A346F">
      <w:pPr>
        <w:spacing w:line="276" w:lineRule="auto"/>
        <w:rPr>
          <w:sz w:val="22"/>
          <w:szCs w:val="22"/>
        </w:rPr>
      </w:pPr>
    </w:p>
    <w:p w14:paraId="2AF61692" w14:textId="7ECB0FDE" w:rsidR="00D41B7D" w:rsidRPr="00251337" w:rsidRDefault="003E2F11" w:rsidP="00275025">
      <w:pPr>
        <w:overflowPunct w:val="0"/>
        <w:spacing w:line="360" w:lineRule="auto"/>
        <w:ind w:firstLine="720"/>
        <w:jc w:val="both"/>
        <w:textAlignment w:val="baseline"/>
        <w:rPr>
          <w:rFonts w:eastAsia="Calibri"/>
          <w:bCs/>
          <w:iCs/>
          <w:sz w:val="22"/>
          <w:szCs w:val="22"/>
          <w:lang w:eastAsia="lt-LT"/>
        </w:rPr>
      </w:pPr>
      <w:r w:rsidRPr="00251337">
        <w:rPr>
          <w:sz w:val="22"/>
          <w:szCs w:val="22"/>
        </w:rPr>
        <w:t xml:space="preserve">P a k e i č i u </w:t>
      </w:r>
      <w:r w:rsidR="00D034D3" w:rsidRPr="00251337">
        <w:rPr>
          <w:color w:val="000000"/>
          <w:sz w:val="22"/>
          <w:szCs w:val="22"/>
          <w:lang w:eastAsia="lt-LT"/>
        </w:rPr>
        <w:t>Lietuvos žuvininkystės sektoriaus 2021–2027 metų programos antrojo prioriteto „Darnios akvakultūros veiklos skatinimas ir žvejybos bei akvakultūros produktų perdirbimas ir prekyba jais, taip prisidedant prie aprūpinimo maistu saugumo Sąjungoje“ priemonės „Gyvūnų ir visuomenės sveikatos priemonės“ projektų finansavimo sąlygų</w:t>
      </w:r>
      <w:r w:rsidR="00D034D3" w:rsidRPr="00251337">
        <w:rPr>
          <w:sz w:val="22"/>
          <w:szCs w:val="22"/>
        </w:rPr>
        <w:t xml:space="preserve"> </w:t>
      </w:r>
      <w:r w:rsidRPr="00251337">
        <w:rPr>
          <w:color w:val="000000"/>
          <w:sz w:val="22"/>
          <w:szCs w:val="22"/>
        </w:rPr>
        <w:t>apraš</w:t>
      </w:r>
      <w:r w:rsidR="00A360F5" w:rsidRPr="00251337">
        <w:rPr>
          <w:color w:val="000000"/>
          <w:sz w:val="22"/>
          <w:szCs w:val="22"/>
        </w:rPr>
        <w:t>ą</w:t>
      </w:r>
      <w:r w:rsidRPr="00251337">
        <w:rPr>
          <w:sz w:val="22"/>
          <w:szCs w:val="22"/>
        </w:rPr>
        <w:t>, patvirtint</w:t>
      </w:r>
      <w:r w:rsidR="00A360F5" w:rsidRPr="00251337">
        <w:rPr>
          <w:sz w:val="22"/>
          <w:szCs w:val="22"/>
        </w:rPr>
        <w:t>ą</w:t>
      </w:r>
      <w:r w:rsidRPr="00251337">
        <w:rPr>
          <w:sz w:val="22"/>
          <w:szCs w:val="22"/>
        </w:rPr>
        <w:t xml:space="preserve"> Lietuvos Respublikos žemės ūkio ministro </w:t>
      </w:r>
      <w:r w:rsidR="00B87864" w:rsidRPr="00251337">
        <w:rPr>
          <w:sz w:val="22"/>
          <w:szCs w:val="22"/>
        </w:rPr>
        <w:t xml:space="preserve">2023 m. </w:t>
      </w:r>
      <w:r w:rsidR="00B87864" w:rsidRPr="00251337">
        <w:rPr>
          <w:color w:val="000000"/>
          <w:sz w:val="22"/>
          <w:szCs w:val="22"/>
        </w:rPr>
        <w:t>lapkričio 23 d. </w:t>
      </w:r>
      <w:r w:rsidRPr="00251337">
        <w:rPr>
          <w:sz w:val="22"/>
          <w:szCs w:val="22"/>
        </w:rPr>
        <w:t xml:space="preserve">įsakymu Nr. </w:t>
      </w:r>
      <w:r w:rsidR="00104CBE" w:rsidRPr="00251337">
        <w:rPr>
          <w:color w:val="000000"/>
          <w:sz w:val="22"/>
          <w:szCs w:val="22"/>
        </w:rPr>
        <w:t>3D-768</w:t>
      </w:r>
      <w:r w:rsidR="00104CBE" w:rsidRPr="00251337">
        <w:rPr>
          <w:sz w:val="22"/>
          <w:szCs w:val="22"/>
        </w:rPr>
        <w:t xml:space="preserve"> </w:t>
      </w:r>
      <w:r w:rsidR="003A4EFC" w:rsidRPr="00251337">
        <w:rPr>
          <w:sz w:val="22"/>
          <w:szCs w:val="22"/>
        </w:rPr>
        <w:t xml:space="preserve">„Dėl </w:t>
      </w:r>
      <w:r w:rsidR="003A4EFC" w:rsidRPr="00251337">
        <w:rPr>
          <w:color w:val="000000"/>
          <w:sz w:val="22"/>
          <w:szCs w:val="22"/>
        </w:rPr>
        <w:t>Lietuvos žuvininkystės sektoriaus 2021–2027 metų programos antrojo prioriteto „Darnios akvakultūros veiklos skatinimas ir žvejybos bei akvakultūros produktų perdirbimas ir prekyba jais, taip prisidedant prie aprūpinimo maistu saugumo Sąjungoje“ priemonės „Gyvūnų ir visuomenės sveikatos priemonės“ projektų finansavimo sąlygų</w:t>
      </w:r>
      <w:r w:rsidR="003A4EFC" w:rsidRPr="00251337">
        <w:rPr>
          <w:sz w:val="22"/>
          <w:szCs w:val="22"/>
        </w:rPr>
        <w:t xml:space="preserve"> </w:t>
      </w:r>
      <w:r w:rsidR="003A4EFC" w:rsidRPr="00251337">
        <w:rPr>
          <w:bCs/>
          <w:sz w:val="22"/>
          <w:szCs w:val="22"/>
        </w:rPr>
        <w:t>aprašo patvirtinimo“</w:t>
      </w:r>
      <w:r w:rsidR="00D41B7D" w:rsidRPr="00251337">
        <w:rPr>
          <w:rFonts w:eastAsia="Calibri"/>
          <w:bCs/>
          <w:iCs/>
          <w:sz w:val="22"/>
          <w:szCs w:val="22"/>
          <w:lang w:eastAsia="lt-LT"/>
        </w:rPr>
        <w:t>:</w:t>
      </w:r>
    </w:p>
    <w:p w14:paraId="02397F6C" w14:textId="174F85B7" w:rsidR="00D32EDD" w:rsidRPr="00251337" w:rsidRDefault="00D32EDD" w:rsidP="00D32EDD">
      <w:pPr>
        <w:pStyle w:val="Sraopastraipa"/>
        <w:numPr>
          <w:ilvl w:val="0"/>
          <w:numId w:val="3"/>
        </w:numPr>
        <w:overflowPunct w:val="0"/>
        <w:spacing w:line="360" w:lineRule="auto"/>
        <w:jc w:val="both"/>
        <w:textAlignment w:val="baseline"/>
        <w:rPr>
          <w:rFonts w:eastAsia="Calibri"/>
          <w:bCs/>
          <w:iCs/>
          <w:sz w:val="22"/>
          <w:szCs w:val="22"/>
          <w:lang w:eastAsia="lt-LT"/>
        </w:rPr>
      </w:pPr>
      <w:r w:rsidRPr="00251337">
        <w:rPr>
          <w:color w:val="000000"/>
          <w:sz w:val="22"/>
          <w:szCs w:val="22"/>
        </w:rPr>
        <w:t xml:space="preserve">Pakeičiu </w:t>
      </w:r>
      <w:r w:rsidR="00394F26" w:rsidRPr="00251337">
        <w:rPr>
          <w:color w:val="000000"/>
          <w:sz w:val="22"/>
          <w:szCs w:val="22"/>
        </w:rPr>
        <w:t>2</w:t>
      </w:r>
      <w:r w:rsidRPr="00251337">
        <w:rPr>
          <w:color w:val="000000"/>
          <w:sz w:val="22"/>
          <w:szCs w:val="22"/>
        </w:rPr>
        <w:t>.2 </w:t>
      </w:r>
      <w:r w:rsidRPr="00251337">
        <w:rPr>
          <w:bCs/>
          <w:iCs/>
          <w:color w:val="000000"/>
          <w:sz w:val="22"/>
          <w:szCs w:val="22"/>
        </w:rPr>
        <w:t>papunktį ir jį išdėstau taip:</w:t>
      </w:r>
    </w:p>
    <w:p w14:paraId="18DC7B54" w14:textId="0E882FE2" w:rsidR="00D32EDD" w:rsidRPr="00251337" w:rsidRDefault="00D32EDD" w:rsidP="00D32EDD">
      <w:pPr>
        <w:overflowPunct w:val="0"/>
        <w:spacing w:line="360" w:lineRule="auto"/>
        <w:ind w:firstLine="720"/>
        <w:jc w:val="both"/>
        <w:textAlignment w:val="baseline"/>
        <w:rPr>
          <w:rFonts w:eastAsia="Calibri"/>
          <w:bCs/>
          <w:iCs/>
          <w:sz w:val="22"/>
          <w:szCs w:val="22"/>
          <w:lang w:eastAsia="lt-LT"/>
        </w:rPr>
      </w:pPr>
      <w:r w:rsidRPr="00251337">
        <w:rPr>
          <w:rFonts w:eastAsia="Calibri"/>
          <w:bCs/>
          <w:iCs/>
          <w:sz w:val="22"/>
          <w:szCs w:val="22"/>
          <w:lang w:eastAsia="lt-LT"/>
        </w:rPr>
        <w:t>„2.2. Didžiausia galima paramos suma pagal Priemonę, skiriama vienam paramos gavėjui per visą Priemonės įgyvendinimo laikotarpį</w:t>
      </w:r>
      <w:r w:rsidRPr="00251337">
        <w:rPr>
          <w:rFonts w:eastAsia="Calibri"/>
          <w:bCs/>
          <w:iCs/>
          <w:strike/>
          <w:sz w:val="22"/>
          <w:szCs w:val="22"/>
          <w:lang w:eastAsia="lt-LT"/>
        </w:rPr>
        <w:t>:</w:t>
      </w:r>
      <w:r w:rsidR="000D41C9" w:rsidRPr="00251337">
        <w:rPr>
          <w:rFonts w:eastAsia="Calibri"/>
          <w:b/>
          <w:iCs/>
          <w:sz w:val="22"/>
          <w:szCs w:val="22"/>
          <w:lang w:eastAsia="lt-LT"/>
        </w:rPr>
        <w:t>,</w:t>
      </w:r>
      <w:r w:rsidR="00FB0F88" w:rsidRPr="00251337">
        <w:rPr>
          <w:rFonts w:eastAsia="Calibri"/>
          <w:bCs/>
          <w:iCs/>
          <w:sz w:val="22"/>
          <w:szCs w:val="22"/>
          <w:lang w:eastAsia="lt-LT"/>
        </w:rPr>
        <w:t xml:space="preserve"> </w:t>
      </w:r>
      <w:r w:rsidR="00FB0F88" w:rsidRPr="00D32EDD">
        <w:rPr>
          <w:rFonts w:eastAsia="Calibri"/>
          <w:b/>
          <w:iCs/>
          <w:sz w:val="22"/>
          <w:szCs w:val="22"/>
          <w:lang w:eastAsia="lt-LT"/>
        </w:rPr>
        <w:t>iki 140 000 Eur Aprašo 3.1 papunktyje numatytoms remiamoms veikloms.</w:t>
      </w:r>
    </w:p>
    <w:p w14:paraId="5D740E7F" w14:textId="77777777" w:rsidR="00D32EDD" w:rsidRPr="00D32EDD" w:rsidRDefault="00D32EDD" w:rsidP="00D32EDD">
      <w:pPr>
        <w:overflowPunct w:val="0"/>
        <w:spacing w:line="360" w:lineRule="auto"/>
        <w:ind w:firstLine="720"/>
        <w:jc w:val="both"/>
        <w:textAlignment w:val="baseline"/>
        <w:rPr>
          <w:rFonts w:eastAsia="Calibri"/>
          <w:bCs/>
          <w:iCs/>
          <w:strike/>
          <w:sz w:val="22"/>
          <w:szCs w:val="22"/>
          <w:lang w:eastAsia="lt-LT"/>
        </w:rPr>
      </w:pPr>
      <w:r w:rsidRPr="00D32EDD">
        <w:rPr>
          <w:rFonts w:eastAsia="Calibri"/>
          <w:bCs/>
          <w:iCs/>
          <w:strike/>
          <w:sz w:val="22"/>
          <w:szCs w:val="22"/>
          <w:lang w:eastAsia="lt-LT"/>
        </w:rPr>
        <w:t>2.2.1. iki 70 000 Eur Aprašo 3.1.1 papunktyje numatytoms remiamoms veikloms;</w:t>
      </w:r>
    </w:p>
    <w:p w14:paraId="44EC6AF5" w14:textId="0FC88832" w:rsidR="000E7368" w:rsidRPr="00251337" w:rsidRDefault="00D32EDD" w:rsidP="00D32EDD">
      <w:pPr>
        <w:overflowPunct w:val="0"/>
        <w:spacing w:line="360" w:lineRule="auto"/>
        <w:ind w:firstLine="720"/>
        <w:jc w:val="both"/>
        <w:textAlignment w:val="baseline"/>
        <w:rPr>
          <w:rFonts w:eastAsia="Calibri"/>
          <w:bCs/>
          <w:iCs/>
          <w:sz w:val="22"/>
          <w:szCs w:val="22"/>
          <w:lang w:eastAsia="lt-LT"/>
        </w:rPr>
      </w:pPr>
      <w:r w:rsidRPr="00D32EDD">
        <w:rPr>
          <w:rFonts w:eastAsia="Calibri"/>
          <w:bCs/>
          <w:iCs/>
          <w:strike/>
          <w:sz w:val="22"/>
          <w:szCs w:val="22"/>
          <w:lang w:eastAsia="lt-LT"/>
        </w:rPr>
        <w:t>2.2.2. iki 140 000 Eur Aprašo 3.1.2 papunktyje numatytoms remiamoms veikloms.</w:t>
      </w:r>
      <w:r w:rsidRPr="00251337">
        <w:rPr>
          <w:rFonts w:eastAsia="Calibri"/>
          <w:bCs/>
          <w:iCs/>
          <w:sz w:val="22"/>
          <w:szCs w:val="22"/>
          <w:lang w:eastAsia="lt-LT"/>
        </w:rPr>
        <w:t>“</w:t>
      </w:r>
    </w:p>
    <w:p w14:paraId="212AC556" w14:textId="4D068003" w:rsidR="000A2660" w:rsidRPr="000A2660" w:rsidRDefault="000A2660" w:rsidP="000A2660">
      <w:pPr>
        <w:pStyle w:val="Sraopastraipa"/>
        <w:numPr>
          <w:ilvl w:val="0"/>
          <w:numId w:val="3"/>
        </w:numPr>
        <w:overflowPunct w:val="0"/>
        <w:spacing w:line="360" w:lineRule="auto"/>
        <w:jc w:val="both"/>
        <w:textAlignment w:val="baseline"/>
        <w:rPr>
          <w:rFonts w:eastAsia="Calibri"/>
          <w:bCs/>
          <w:iCs/>
          <w:sz w:val="22"/>
          <w:szCs w:val="22"/>
          <w:lang w:eastAsia="lt-LT"/>
        </w:rPr>
      </w:pPr>
      <w:r w:rsidRPr="00251337">
        <w:rPr>
          <w:color w:val="000000"/>
          <w:sz w:val="22"/>
          <w:szCs w:val="22"/>
        </w:rPr>
        <w:t xml:space="preserve">Pakeičiu </w:t>
      </w:r>
      <w:r>
        <w:rPr>
          <w:color w:val="000000"/>
          <w:sz w:val="22"/>
          <w:szCs w:val="22"/>
        </w:rPr>
        <w:t>3.4.2</w:t>
      </w:r>
      <w:r w:rsidRPr="00251337">
        <w:rPr>
          <w:color w:val="000000"/>
          <w:sz w:val="22"/>
          <w:szCs w:val="22"/>
        </w:rPr>
        <w:t> </w:t>
      </w:r>
      <w:r w:rsidRPr="00251337">
        <w:rPr>
          <w:bCs/>
          <w:iCs/>
          <w:color w:val="000000"/>
          <w:sz w:val="22"/>
          <w:szCs w:val="22"/>
        </w:rPr>
        <w:t>papunktį ir jį išdėstau taip:</w:t>
      </w:r>
    </w:p>
    <w:p w14:paraId="2F7B65F1" w14:textId="7BF2E83D" w:rsidR="00961848" w:rsidRPr="00C71455" w:rsidRDefault="00811407" w:rsidP="006761BD">
      <w:pPr>
        <w:spacing w:line="360" w:lineRule="auto"/>
        <w:ind w:firstLine="720"/>
        <w:jc w:val="both"/>
        <w:rPr>
          <w:sz w:val="22"/>
          <w:szCs w:val="22"/>
          <w:lang w:val="en-US"/>
        </w:rPr>
      </w:pPr>
      <w:r w:rsidRPr="00C71455">
        <w:rPr>
          <w:sz w:val="22"/>
          <w:szCs w:val="22"/>
        </w:rPr>
        <w:t>„3.4.2. akvakultūros įmonių (</w:t>
      </w:r>
      <w:r w:rsidRPr="00C71455">
        <w:rPr>
          <w:strike/>
          <w:sz w:val="22"/>
          <w:szCs w:val="22"/>
        </w:rPr>
        <w:t>užregistruotų</w:t>
      </w:r>
      <w:r w:rsidRPr="00C71455">
        <w:rPr>
          <w:sz w:val="22"/>
          <w:szCs w:val="22"/>
        </w:rPr>
        <w:t xml:space="preserve"> </w:t>
      </w:r>
      <w:r w:rsidR="0059370D" w:rsidRPr="00C71455">
        <w:rPr>
          <w:b/>
          <w:bCs/>
          <w:sz w:val="22"/>
          <w:szCs w:val="22"/>
        </w:rPr>
        <w:t>ne mažiau kaip 3 tarpusavyje nesusijusių,</w:t>
      </w:r>
      <w:r w:rsidR="0059370D" w:rsidRPr="00C71455">
        <w:rPr>
          <w:sz w:val="22"/>
          <w:szCs w:val="22"/>
        </w:rPr>
        <w:t xml:space="preserve"> </w:t>
      </w:r>
      <w:r w:rsidR="0059370D" w:rsidRPr="00C71455">
        <w:rPr>
          <w:b/>
          <w:bCs/>
          <w:sz w:val="22"/>
          <w:szCs w:val="22"/>
        </w:rPr>
        <w:t>veikiančių</w:t>
      </w:r>
      <w:r w:rsidR="0059370D" w:rsidRPr="00C71455">
        <w:rPr>
          <w:sz w:val="22"/>
          <w:szCs w:val="22"/>
        </w:rPr>
        <w:t xml:space="preserve"> </w:t>
      </w:r>
      <w:r w:rsidRPr="00C71455">
        <w:rPr>
          <w:sz w:val="22"/>
          <w:szCs w:val="22"/>
        </w:rPr>
        <w:t>ir turinčių galiojantį veterinarinio patvirtinimo numerį, leidžiantį vykdyti akvakultūros veiklą) asociacija</w:t>
      </w:r>
      <w:r w:rsidRPr="00C71455">
        <w:rPr>
          <w:strike/>
          <w:sz w:val="22"/>
          <w:szCs w:val="22"/>
        </w:rPr>
        <w:t>;</w:t>
      </w:r>
      <w:r w:rsidR="00F8659E" w:rsidRPr="00C71455">
        <w:rPr>
          <w:b/>
          <w:bCs/>
          <w:sz w:val="22"/>
          <w:szCs w:val="22"/>
        </w:rPr>
        <w:t>. Įmonių tarpusavio susietumas tikrinamas vadovaujantis Smulkiojo ir vidutinio verslo plėtros įstatymo nuostatomis. Veikianti įmonė – Juridinių asmenų registre įregistruota įmonė, turinti pajamų ir darbuotojų bei teisės aktų nustatyta tvarka teikianti ataskaitas Valstybinei mokesčių inspekcijai, Valstybinio socialinio draudimo fondo valdybos skyriams ir patvirtintus metinių finansinių ataskaitų rinkinius Juridinių asmenų registrui;</w:t>
      </w:r>
      <w:r w:rsidRPr="00C71455">
        <w:rPr>
          <w:sz w:val="22"/>
          <w:szCs w:val="22"/>
        </w:rPr>
        <w:t>“</w:t>
      </w:r>
      <w:r w:rsidR="00F8659E" w:rsidRPr="00C71455">
        <w:rPr>
          <w:sz w:val="22"/>
          <w:szCs w:val="22"/>
        </w:rPr>
        <w:t>.</w:t>
      </w:r>
    </w:p>
    <w:p w14:paraId="59ED03D1" w14:textId="5C401321" w:rsidR="00B44341" w:rsidRPr="00251337" w:rsidRDefault="00B44341" w:rsidP="00B44341">
      <w:pPr>
        <w:pStyle w:val="Sraopastraipa"/>
        <w:numPr>
          <w:ilvl w:val="0"/>
          <w:numId w:val="3"/>
        </w:numPr>
        <w:overflowPunct w:val="0"/>
        <w:spacing w:line="360" w:lineRule="auto"/>
        <w:jc w:val="both"/>
        <w:textAlignment w:val="baseline"/>
        <w:rPr>
          <w:rFonts w:eastAsia="Calibri"/>
          <w:bCs/>
          <w:iCs/>
          <w:sz w:val="22"/>
          <w:szCs w:val="22"/>
          <w:lang w:eastAsia="lt-LT"/>
        </w:rPr>
      </w:pPr>
      <w:r w:rsidRPr="00251337">
        <w:rPr>
          <w:color w:val="000000"/>
          <w:sz w:val="22"/>
          <w:szCs w:val="22"/>
        </w:rPr>
        <w:t>Pakeičiu 8.2.7 </w:t>
      </w:r>
      <w:r w:rsidRPr="00251337">
        <w:rPr>
          <w:bCs/>
          <w:iCs/>
          <w:color w:val="000000"/>
          <w:sz w:val="22"/>
          <w:szCs w:val="22"/>
        </w:rPr>
        <w:t>papunktį ir jį išdėstau taip:</w:t>
      </w:r>
    </w:p>
    <w:p w14:paraId="575F5D93" w14:textId="45C15E6C" w:rsidR="006C3ECB" w:rsidRPr="00251337" w:rsidRDefault="00D1036A" w:rsidP="00275025">
      <w:pPr>
        <w:overflowPunct w:val="0"/>
        <w:spacing w:line="360" w:lineRule="auto"/>
        <w:ind w:firstLine="720"/>
        <w:jc w:val="both"/>
        <w:textAlignment w:val="baseline"/>
        <w:rPr>
          <w:color w:val="000000"/>
          <w:sz w:val="22"/>
          <w:szCs w:val="22"/>
        </w:rPr>
      </w:pPr>
      <w:r w:rsidRPr="00251337">
        <w:rPr>
          <w:color w:val="000000"/>
          <w:sz w:val="22"/>
          <w:szCs w:val="22"/>
        </w:rPr>
        <w:t>„</w:t>
      </w:r>
      <w:r w:rsidR="006C3ECB" w:rsidRPr="00251337">
        <w:rPr>
          <w:color w:val="000000"/>
          <w:sz w:val="22"/>
          <w:szCs w:val="22"/>
        </w:rPr>
        <w:t xml:space="preserve">8.2.7. tinkamoms finansuoti išlaidoms, nurodytoms Aprašo 9.2.1–9.2.2, </w:t>
      </w:r>
      <w:r w:rsidR="006C3ECB" w:rsidRPr="00251337">
        <w:rPr>
          <w:rFonts w:eastAsia="Aptos"/>
          <w:b/>
          <w:bCs/>
          <w:color w:val="000000"/>
          <w:kern w:val="2"/>
          <w:sz w:val="22"/>
          <w:szCs w:val="22"/>
          <w14:ligatures w14:val="standardContextual"/>
        </w:rPr>
        <w:t>9.3.3.1,</w:t>
      </w:r>
      <w:r w:rsidR="006C3ECB" w:rsidRPr="00251337">
        <w:rPr>
          <w:rFonts w:eastAsia="Aptos"/>
          <w:color w:val="000000"/>
          <w:kern w:val="2"/>
          <w:sz w:val="22"/>
          <w:szCs w:val="22"/>
          <w14:ligatures w14:val="standardContextual"/>
        </w:rPr>
        <w:t xml:space="preserve"> 9.3.</w:t>
      </w:r>
      <w:r w:rsidR="006C3ECB" w:rsidRPr="00251337">
        <w:rPr>
          <w:rFonts w:eastAsia="Aptos"/>
          <w:strike/>
          <w:color w:val="000000"/>
          <w:kern w:val="2"/>
          <w:sz w:val="22"/>
          <w:szCs w:val="22"/>
          <w14:ligatures w14:val="standardContextual"/>
        </w:rPr>
        <w:t>3</w:t>
      </w:r>
      <w:r w:rsidR="006C3ECB" w:rsidRPr="00251337">
        <w:rPr>
          <w:rFonts w:eastAsia="Aptos"/>
          <w:b/>
          <w:bCs/>
          <w:color w:val="000000"/>
          <w:kern w:val="2"/>
          <w:sz w:val="22"/>
          <w:szCs w:val="22"/>
          <w14:ligatures w14:val="standardContextual"/>
        </w:rPr>
        <w:t>4</w:t>
      </w:r>
      <w:r w:rsidR="006C3ECB" w:rsidRPr="00251337">
        <w:rPr>
          <w:rFonts w:eastAsia="Aptos"/>
          <w:color w:val="000000"/>
          <w:kern w:val="2"/>
          <w:sz w:val="22"/>
          <w:szCs w:val="22"/>
          <w14:ligatures w14:val="standardContextual"/>
        </w:rPr>
        <w:t>–9.3.6</w:t>
      </w:r>
      <w:r w:rsidR="006C3ECB" w:rsidRPr="00251337">
        <w:rPr>
          <w:rFonts w:ascii="Aptos" w:eastAsia="Aptos" w:hAnsi="Aptos"/>
          <w:color w:val="000000"/>
          <w:kern w:val="2"/>
          <w:sz w:val="22"/>
          <w:szCs w:val="22"/>
          <w14:ligatures w14:val="standardContextual"/>
        </w:rPr>
        <w:t xml:space="preserve"> </w:t>
      </w:r>
      <w:r w:rsidR="006C3ECB" w:rsidRPr="00251337">
        <w:rPr>
          <w:color w:val="000000"/>
          <w:sz w:val="22"/>
          <w:szCs w:val="22"/>
        </w:rPr>
        <w:t xml:space="preserve">papunkčiuose, pagrįsti turi būti pateikiami bent 2 (du) komerciniai pasiūlymai arba viešai tiekėjų pateikta informacija (internete, reklaminėje medžiagoje ir pan.) (su analogiškais išlaidų pagrindines savybes </w:t>
      </w:r>
      <w:r w:rsidR="006C3ECB" w:rsidRPr="00251337">
        <w:rPr>
          <w:color w:val="000000"/>
          <w:sz w:val="22"/>
          <w:szCs w:val="22"/>
        </w:rPr>
        <w:lastRenderedPageBreak/>
        <w:t>apibūdinančiais techniniais parametrais), o tinkama finansuoti išlaidų suma nustatoma pagal mažiausią pasiūlytą kainą, jei iki PĮP pateikimo šių prekių ar paslaugų pirkimai neatlikti;</w:t>
      </w:r>
      <w:r w:rsidRPr="00251337">
        <w:rPr>
          <w:color w:val="000000"/>
          <w:sz w:val="22"/>
          <w:szCs w:val="22"/>
        </w:rPr>
        <w:t>“</w:t>
      </w:r>
      <w:r w:rsidR="007611C4">
        <w:rPr>
          <w:color w:val="000000"/>
          <w:sz w:val="22"/>
          <w:szCs w:val="22"/>
        </w:rPr>
        <w:t>.</w:t>
      </w:r>
    </w:p>
    <w:p w14:paraId="2D64D1AD" w14:textId="54EAEFF9" w:rsidR="006C3ECB" w:rsidRPr="00251337" w:rsidRDefault="00D72BB8" w:rsidP="00D72BB8">
      <w:pPr>
        <w:overflowPunct w:val="0"/>
        <w:spacing w:line="360" w:lineRule="auto"/>
        <w:ind w:firstLine="567"/>
        <w:jc w:val="both"/>
        <w:textAlignment w:val="baseline"/>
        <w:rPr>
          <w:rFonts w:eastAsia="Calibri"/>
          <w:bCs/>
          <w:iCs/>
          <w:sz w:val="22"/>
          <w:szCs w:val="22"/>
          <w:lang w:eastAsia="lt-LT"/>
        </w:rPr>
      </w:pPr>
      <w:r>
        <w:rPr>
          <w:rFonts w:eastAsia="Calibri"/>
          <w:bCs/>
          <w:iCs/>
          <w:sz w:val="22"/>
          <w:szCs w:val="22"/>
          <w:lang w:eastAsia="lt-LT"/>
        </w:rPr>
        <w:t>4</w:t>
      </w:r>
      <w:r w:rsidR="00E254E5" w:rsidRPr="00251337">
        <w:rPr>
          <w:rFonts w:eastAsia="Calibri"/>
          <w:bCs/>
          <w:iCs/>
          <w:sz w:val="22"/>
          <w:szCs w:val="22"/>
          <w:lang w:eastAsia="lt-LT"/>
        </w:rPr>
        <w:t>.</w:t>
      </w:r>
      <w:r w:rsidR="00E254E5" w:rsidRPr="00251337">
        <w:rPr>
          <w:rFonts w:eastAsia="Calibri"/>
          <w:bCs/>
          <w:iCs/>
          <w:sz w:val="22"/>
          <w:szCs w:val="22"/>
          <w:lang w:eastAsia="lt-LT"/>
        </w:rPr>
        <w:tab/>
        <w:t>Pakeičiu 8.2.8 papunktį ir jį išdėstau taip:</w:t>
      </w:r>
    </w:p>
    <w:p w14:paraId="2E12C998" w14:textId="20819450" w:rsidR="008C2281" w:rsidRPr="00251337" w:rsidRDefault="00E254E5" w:rsidP="00070D9C">
      <w:pPr>
        <w:overflowPunct w:val="0"/>
        <w:spacing w:line="360" w:lineRule="auto"/>
        <w:ind w:firstLine="567"/>
        <w:jc w:val="both"/>
        <w:textAlignment w:val="baseline"/>
        <w:rPr>
          <w:rFonts w:eastAsia="Calibri"/>
          <w:bCs/>
          <w:iCs/>
          <w:sz w:val="22"/>
          <w:szCs w:val="22"/>
          <w:lang w:eastAsia="lt-LT"/>
        </w:rPr>
      </w:pPr>
      <w:r w:rsidRPr="00251337">
        <w:rPr>
          <w:color w:val="000000"/>
          <w:sz w:val="22"/>
          <w:szCs w:val="22"/>
        </w:rPr>
        <w:t>„</w:t>
      </w:r>
      <w:r w:rsidR="008C2281" w:rsidRPr="00251337">
        <w:rPr>
          <w:color w:val="000000"/>
          <w:sz w:val="22"/>
          <w:szCs w:val="22"/>
        </w:rPr>
        <w:t>8.2.8. jeigu pareiškėjas iki PĮP pateikimo įvykdo pirkimus, šių pirkimų dokumentus pareiškėjas turi pateikti Nacionalinei mokėjimo agentūrai prie Žemės ūkio ministerijos (toliau – Agentūra) kartu su PĮP</w:t>
      </w:r>
      <w:r w:rsidR="008C2281" w:rsidRPr="00251337">
        <w:rPr>
          <w:strike/>
          <w:color w:val="000000"/>
          <w:sz w:val="22"/>
          <w:szCs w:val="22"/>
        </w:rPr>
        <w:t>.</w:t>
      </w:r>
      <w:r w:rsidRPr="00251337">
        <w:rPr>
          <w:b/>
          <w:bCs/>
          <w:color w:val="000000"/>
          <w:sz w:val="22"/>
          <w:szCs w:val="22"/>
        </w:rPr>
        <w:t>;</w:t>
      </w:r>
      <w:r w:rsidRPr="00251337">
        <w:rPr>
          <w:color w:val="000000"/>
          <w:sz w:val="22"/>
          <w:szCs w:val="22"/>
        </w:rPr>
        <w:t>“</w:t>
      </w:r>
      <w:r w:rsidR="00AE7607">
        <w:rPr>
          <w:color w:val="000000"/>
          <w:sz w:val="22"/>
          <w:szCs w:val="22"/>
        </w:rPr>
        <w:t>.</w:t>
      </w:r>
    </w:p>
    <w:p w14:paraId="1E2BE20C" w14:textId="62F659F2" w:rsidR="00723D0B" w:rsidRPr="00251337" w:rsidRDefault="00723D0B" w:rsidP="00F07B5E">
      <w:pPr>
        <w:pStyle w:val="Sraopastraipa"/>
        <w:numPr>
          <w:ilvl w:val="0"/>
          <w:numId w:val="10"/>
        </w:numPr>
        <w:spacing w:line="360" w:lineRule="auto"/>
        <w:ind w:left="1276" w:hanging="709"/>
        <w:jc w:val="both"/>
        <w:rPr>
          <w:sz w:val="22"/>
          <w:szCs w:val="22"/>
        </w:rPr>
      </w:pPr>
      <w:r w:rsidRPr="00251337">
        <w:rPr>
          <w:sz w:val="22"/>
          <w:szCs w:val="22"/>
        </w:rPr>
        <w:t>Papildau 8.</w:t>
      </w:r>
      <w:r w:rsidR="009C65AF" w:rsidRPr="00251337">
        <w:rPr>
          <w:sz w:val="22"/>
          <w:szCs w:val="22"/>
        </w:rPr>
        <w:t>2.9</w:t>
      </w:r>
      <w:r w:rsidR="00472558">
        <w:rPr>
          <w:sz w:val="22"/>
          <w:szCs w:val="22"/>
        </w:rPr>
        <w:t>–</w:t>
      </w:r>
      <w:r w:rsidR="00752EB1" w:rsidRPr="00251337">
        <w:rPr>
          <w:sz w:val="22"/>
          <w:szCs w:val="22"/>
        </w:rPr>
        <w:t>8.2.10</w:t>
      </w:r>
      <w:r w:rsidRPr="00251337">
        <w:rPr>
          <w:sz w:val="22"/>
          <w:szCs w:val="22"/>
        </w:rPr>
        <w:t xml:space="preserve"> papunkči</w:t>
      </w:r>
      <w:r w:rsidR="00517BD0" w:rsidRPr="00251337">
        <w:rPr>
          <w:sz w:val="22"/>
          <w:szCs w:val="22"/>
        </w:rPr>
        <w:t>ais</w:t>
      </w:r>
      <w:r w:rsidRPr="00251337">
        <w:rPr>
          <w:sz w:val="22"/>
          <w:szCs w:val="22"/>
        </w:rPr>
        <w:t>:</w:t>
      </w:r>
    </w:p>
    <w:p w14:paraId="7C30C74A" w14:textId="300FF577" w:rsidR="00517BD0" w:rsidRPr="006957EC" w:rsidRDefault="007257B9" w:rsidP="003F1C49">
      <w:pPr>
        <w:spacing w:line="360" w:lineRule="auto"/>
        <w:ind w:firstLine="567"/>
        <w:jc w:val="both"/>
        <w:rPr>
          <w:b/>
          <w:bCs/>
          <w:sz w:val="22"/>
          <w:szCs w:val="22"/>
        </w:rPr>
      </w:pPr>
      <w:r w:rsidRPr="006957EC">
        <w:rPr>
          <w:rFonts w:eastAsia="Calibri"/>
          <w:bCs/>
          <w:iCs/>
          <w:sz w:val="22"/>
          <w:szCs w:val="22"/>
          <w:lang w:eastAsia="lt-LT"/>
        </w:rPr>
        <w:t>„</w:t>
      </w:r>
      <w:r w:rsidRPr="006957EC">
        <w:rPr>
          <w:rFonts w:eastAsia="Calibri"/>
          <w:b/>
          <w:iCs/>
          <w:sz w:val="22"/>
          <w:szCs w:val="22"/>
          <w:lang w:eastAsia="lt-LT"/>
        </w:rPr>
        <w:t>8.2.9.</w:t>
      </w:r>
      <w:r w:rsidRPr="006957EC">
        <w:rPr>
          <w:rFonts w:eastAsia="Calibri"/>
          <w:bCs/>
          <w:iCs/>
          <w:sz w:val="22"/>
          <w:szCs w:val="22"/>
          <w:lang w:eastAsia="lt-LT"/>
        </w:rPr>
        <w:t xml:space="preserve"> </w:t>
      </w:r>
      <w:r w:rsidRPr="006957EC">
        <w:rPr>
          <w:b/>
          <w:bCs/>
          <w:sz w:val="22"/>
          <w:szCs w:val="22"/>
        </w:rPr>
        <w:t xml:space="preserve">kai </w:t>
      </w:r>
      <w:r w:rsidR="00B0387E" w:rsidRPr="006957EC">
        <w:rPr>
          <w:b/>
          <w:bCs/>
          <w:sz w:val="22"/>
          <w:szCs w:val="22"/>
        </w:rPr>
        <w:t xml:space="preserve">vykdant Aprašo </w:t>
      </w:r>
      <w:r w:rsidR="00B0387E" w:rsidRPr="006957EC">
        <w:rPr>
          <w:b/>
          <w:bCs/>
          <w:color w:val="000000"/>
          <w:sz w:val="22"/>
          <w:szCs w:val="22"/>
        </w:rPr>
        <w:t xml:space="preserve">3.1.2 papunktyje nurodytą veiklą </w:t>
      </w:r>
      <w:r w:rsidRPr="006957EC">
        <w:rPr>
          <w:b/>
          <w:bCs/>
          <w:sz w:val="22"/>
          <w:szCs w:val="22"/>
        </w:rPr>
        <w:t>paramos prašoma</w:t>
      </w:r>
      <w:r w:rsidR="009069E1" w:rsidRPr="006957EC">
        <w:rPr>
          <w:b/>
          <w:bCs/>
          <w:sz w:val="22"/>
          <w:szCs w:val="22"/>
        </w:rPr>
        <w:t xml:space="preserve"> Aprašo 9.3.4</w:t>
      </w:r>
      <w:r w:rsidR="00472558">
        <w:rPr>
          <w:sz w:val="22"/>
          <w:szCs w:val="22"/>
        </w:rPr>
        <w:t>–</w:t>
      </w:r>
      <w:r w:rsidR="009069E1" w:rsidRPr="006957EC">
        <w:rPr>
          <w:b/>
          <w:bCs/>
          <w:sz w:val="22"/>
          <w:szCs w:val="22"/>
        </w:rPr>
        <w:t>9.3.6</w:t>
      </w:r>
      <w:r w:rsidR="00705E22" w:rsidRPr="006957EC">
        <w:rPr>
          <w:b/>
          <w:bCs/>
          <w:sz w:val="22"/>
          <w:szCs w:val="22"/>
        </w:rPr>
        <w:t xml:space="preserve"> papunkčiuose nurodytoms išlaidoms</w:t>
      </w:r>
      <w:r w:rsidRPr="006957EC">
        <w:rPr>
          <w:b/>
          <w:bCs/>
          <w:sz w:val="22"/>
          <w:szCs w:val="22"/>
        </w:rPr>
        <w:t>, kartu su PĮP pateikiami dokumentai, nurodyti Aprašo 8.7.2</w:t>
      </w:r>
      <w:r w:rsidRPr="006957EC">
        <w:rPr>
          <w:color w:val="000000"/>
          <w:sz w:val="22"/>
          <w:szCs w:val="22"/>
        </w:rPr>
        <w:t>–</w:t>
      </w:r>
      <w:r w:rsidRPr="006957EC">
        <w:rPr>
          <w:b/>
          <w:bCs/>
          <w:sz w:val="22"/>
          <w:szCs w:val="22"/>
        </w:rPr>
        <w:t>8.7.3 papunkčiuose</w:t>
      </w:r>
      <w:r w:rsidR="00517BD0" w:rsidRPr="006957EC">
        <w:rPr>
          <w:b/>
          <w:bCs/>
          <w:sz w:val="22"/>
          <w:szCs w:val="22"/>
        </w:rPr>
        <w:t>;</w:t>
      </w:r>
    </w:p>
    <w:p w14:paraId="3F486A72" w14:textId="1284842D" w:rsidR="008C2281" w:rsidRPr="006957EC" w:rsidRDefault="00517BD0" w:rsidP="003F1C49">
      <w:pPr>
        <w:spacing w:line="360" w:lineRule="auto"/>
        <w:ind w:firstLine="567"/>
        <w:jc w:val="both"/>
        <w:rPr>
          <w:rFonts w:eastAsia="Calibri"/>
          <w:b/>
          <w:bCs/>
          <w:iCs/>
          <w:sz w:val="22"/>
          <w:szCs w:val="22"/>
          <w:lang w:eastAsia="lt-LT"/>
        </w:rPr>
      </w:pPr>
      <w:r w:rsidRPr="006957EC">
        <w:rPr>
          <w:b/>
          <w:bCs/>
          <w:sz w:val="22"/>
          <w:szCs w:val="22"/>
        </w:rPr>
        <w:t xml:space="preserve">8.2.10. </w:t>
      </w:r>
      <w:r w:rsidR="00157AC5" w:rsidRPr="006957EC">
        <w:rPr>
          <w:rFonts w:eastAsia="Calibri"/>
          <w:b/>
          <w:bCs/>
          <w:iCs/>
          <w:sz w:val="22"/>
          <w:szCs w:val="22"/>
        </w:rPr>
        <w:t>k</w:t>
      </w:r>
      <w:r w:rsidR="00157AC5" w:rsidRPr="006957EC">
        <w:rPr>
          <w:b/>
          <w:bCs/>
          <w:sz w:val="22"/>
          <w:szCs w:val="22"/>
        </w:rPr>
        <w:t xml:space="preserve">ai vykdant Aprašo </w:t>
      </w:r>
      <w:r w:rsidR="00157AC5" w:rsidRPr="006957EC">
        <w:rPr>
          <w:b/>
          <w:bCs/>
          <w:color w:val="000000"/>
          <w:sz w:val="22"/>
          <w:szCs w:val="22"/>
        </w:rPr>
        <w:t xml:space="preserve">3.1.2 papunktyje nurodytą veiklą projekte numatoma atlikti </w:t>
      </w:r>
      <w:r w:rsidR="00433EA7">
        <w:rPr>
          <w:b/>
          <w:bCs/>
          <w:color w:val="000000"/>
          <w:sz w:val="22"/>
          <w:szCs w:val="22"/>
        </w:rPr>
        <w:t>m</w:t>
      </w:r>
      <w:r w:rsidR="007135D8" w:rsidRPr="006957EC">
        <w:rPr>
          <w:b/>
          <w:sz w:val="22"/>
          <w:szCs w:val="22"/>
        </w:rPr>
        <w:t>okslinių tyrimų ir eksperimentinės plėtros (toliau – MTEP) veiklas</w:t>
      </w:r>
      <w:r w:rsidR="00157AC5" w:rsidRPr="006957EC">
        <w:rPr>
          <w:b/>
          <w:bCs/>
          <w:color w:val="000000"/>
          <w:sz w:val="22"/>
          <w:szCs w:val="22"/>
        </w:rPr>
        <w:t xml:space="preserve">, </w:t>
      </w:r>
      <w:r w:rsidR="0037137D" w:rsidRPr="006957EC">
        <w:rPr>
          <w:b/>
          <w:bCs/>
          <w:color w:val="000000"/>
          <w:sz w:val="22"/>
          <w:szCs w:val="22"/>
        </w:rPr>
        <w:t>atitinkamai pateikti dokumentus</w:t>
      </w:r>
      <w:r w:rsidR="00356EA3" w:rsidRPr="006957EC">
        <w:rPr>
          <w:b/>
          <w:bCs/>
          <w:color w:val="000000"/>
          <w:sz w:val="22"/>
          <w:szCs w:val="22"/>
        </w:rPr>
        <w:t xml:space="preserve"> </w:t>
      </w:r>
      <w:r w:rsidR="0037137D" w:rsidRPr="006957EC">
        <w:rPr>
          <w:b/>
          <w:bCs/>
          <w:color w:val="000000"/>
          <w:sz w:val="22"/>
          <w:szCs w:val="22"/>
        </w:rPr>
        <w:t xml:space="preserve">/ įrodymus/ įsipareigojimus, </w:t>
      </w:r>
      <w:r w:rsidR="00157AC5" w:rsidRPr="006957EC">
        <w:rPr>
          <w:b/>
          <w:bCs/>
          <w:color w:val="000000"/>
          <w:sz w:val="22"/>
          <w:szCs w:val="22"/>
        </w:rPr>
        <w:t>kaip tai nurodyta</w:t>
      </w:r>
      <w:r w:rsidR="004809DB" w:rsidRPr="006957EC">
        <w:rPr>
          <w:b/>
          <w:bCs/>
          <w:color w:val="000000"/>
          <w:sz w:val="22"/>
          <w:szCs w:val="22"/>
        </w:rPr>
        <w:t xml:space="preserve"> Aprašo 8.8</w:t>
      </w:r>
      <w:r w:rsidR="00CD2FA9" w:rsidRPr="006957EC">
        <w:rPr>
          <w:b/>
          <w:bCs/>
          <w:color w:val="000000"/>
          <w:sz w:val="22"/>
          <w:szCs w:val="22"/>
        </w:rPr>
        <w:t>.1</w:t>
      </w:r>
      <w:r w:rsidR="00433EA7">
        <w:rPr>
          <w:sz w:val="22"/>
          <w:szCs w:val="22"/>
        </w:rPr>
        <w:t>–</w:t>
      </w:r>
      <w:r w:rsidR="00CD2FA9" w:rsidRPr="006957EC">
        <w:rPr>
          <w:b/>
          <w:bCs/>
          <w:color w:val="000000"/>
          <w:sz w:val="22"/>
          <w:szCs w:val="22"/>
        </w:rPr>
        <w:t>8.8.2</w:t>
      </w:r>
      <w:r w:rsidR="004809DB" w:rsidRPr="006957EC">
        <w:rPr>
          <w:b/>
          <w:bCs/>
          <w:color w:val="000000"/>
          <w:sz w:val="22"/>
          <w:szCs w:val="22"/>
        </w:rPr>
        <w:t xml:space="preserve"> papunk</w:t>
      </w:r>
      <w:r w:rsidR="00CD2FA9" w:rsidRPr="006957EC">
        <w:rPr>
          <w:b/>
          <w:bCs/>
          <w:color w:val="000000"/>
          <w:sz w:val="22"/>
          <w:szCs w:val="22"/>
        </w:rPr>
        <w:t>čiuose</w:t>
      </w:r>
      <w:r w:rsidR="00356EA3" w:rsidRPr="006957EC">
        <w:rPr>
          <w:b/>
          <w:bCs/>
          <w:color w:val="000000"/>
          <w:sz w:val="22"/>
          <w:szCs w:val="22"/>
        </w:rPr>
        <w:t>.</w:t>
      </w:r>
      <w:r w:rsidR="007257B9" w:rsidRPr="006957EC">
        <w:rPr>
          <w:rFonts w:eastAsia="Calibri"/>
          <w:b/>
          <w:bCs/>
          <w:iCs/>
          <w:sz w:val="22"/>
          <w:szCs w:val="22"/>
          <w:lang w:eastAsia="lt-LT"/>
        </w:rPr>
        <w:t>“</w:t>
      </w:r>
    </w:p>
    <w:p w14:paraId="30D7EEA5" w14:textId="1D130002" w:rsidR="006D2BCC" w:rsidRPr="006957EC" w:rsidRDefault="006D2BCC" w:rsidP="00F07B5E">
      <w:pPr>
        <w:pStyle w:val="Sraopastraipa"/>
        <w:numPr>
          <w:ilvl w:val="0"/>
          <w:numId w:val="10"/>
        </w:numPr>
        <w:spacing w:line="360" w:lineRule="auto"/>
        <w:ind w:hanging="873"/>
        <w:jc w:val="both"/>
        <w:rPr>
          <w:sz w:val="22"/>
          <w:szCs w:val="22"/>
        </w:rPr>
      </w:pPr>
      <w:r w:rsidRPr="006957EC">
        <w:rPr>
          <w:sz w:val="22"/>
          <w:szCs w:val="22"/>
        </w:rPr>
        <w:t xml:space="preserve">Papildau </w:t>
      </w:r>
      <w:r w:rsidR="00686DFF" w:rsidRPr="006957EC">
        <w:rPr>
          <w:sz w:val="22"/>
          <w:szCs w:val="22"/>
        </w:rPr>
        <w:t>8.7</w:t>
      </w:r>
      <w:r w:rsidR="008C7B72">
        <w:rPr>
          <w:sz w:val="22"/>
          <w:szCs w:val="22"/>
        </w:rPr>
        <w:t>–</w:t>
      </w:r>
      <w:r w:rsidR="008C7B72">
        <w:rPr>
          <w:sz w:val="22"/>
          <w:szCs w:val="22"/>
        </w:rPr>
        <w:t>8.8</w:t>
      </w:r>
      <w:r w:rsidRPr="006957EC">
        <w:rPr>
          <w:sz w:val="22"/>
          <w:szCs w:val="22"/>
        </w:rPr>
        <w:t xml:space="preserve"> papunkči</w:t>
      </w:r>
      <w:r w:rsidR="008C7B72">
        <w:rPr>
          <w:sz w:val="22"/>
          <w:szCs w:val="22"/>
        </w:rPr>
        <w:t>ais</w:t>
      </w:r>
      <w:r w:rsidRPr="006957EC">
        <w:rPr>
          <w:sz w:val="22"/>
          <w:szCs w:val="22"/>
        </w:rPr>
        <w:t>:</w:t>
      </w:r>
    </w:p>
    <w:p w14:paraId="2EF0F57C" w14:textId="02838DB8" w:rsidR="00ED11A5" w:rsidRPr="00251337" w:rsidRDefault="006D2BCC" w:rsidP="00070D9C">
      <w:pPr>
        <w:overflowPunct w:val="0"/>
        <w:spacing w:line="360" w:lineRule="auto"/>
        <w:ind w:firstLine="567"/>
        <w:jc w:val="both"/>
        <w:textAlignment w:val="baseline"/>
        <w:rPr>
          <w:b/>
          <w:bCs/>
          <w:sz w:val="22"/>
          <w:szCs w:val="22"/>
        </w:rPr>
      </w:pPr>
      <w:r w:rsidRPr="006957EC">
        <w:rPr>
          <w:rFonts w:eastAsia="Calibri"/>
          <w:bCs/>
          <w:iCs/>
          <w:sz w:val="22"/>
          <w:szCs w:val="22"/>
          <w:lang w:eastAsia="lt-LT"/>
        </w:rPr>
        <w:t>„</w:t>
      </w:r>
      <w:r w:rsidRPr="006957EC">
        <w:rPr>
          <w:b/>
          <w:bCs/>
          <w:sz w:val="22"/>
          <w:szCs w:val="22"/>
        </w:rPr>
        <w:t xml:space="preserve">8.7. kai </w:t>
      </w:r>
      <w:r w:rsidR="00520430" w:rsidRPr="006957EC">
        <w:rPr>
          <w:b/>
          <w:bCs/>
          <w:sz w:val="22"/>
          <w:szCs w:val="22"/>
        </w:rPr>
        <w:t xml:space="preserve">vykdant Aprašo </w:t>
      </w:r>
      <w:r w:rsidR="00520430" w:rsidRPr="006957EC">
        <w:rPr>
          <w:b/>
          <w:bCs/>
          <w:color w:val="000000"/>
          <w:sz w:val="22"/>
          <w:szCs w:val="22"/>
        </w:rPr>
        <w:t xml:space="preserve">3.1.2 papunktyje nurodytą veiklą </w:t>
      </w:r>
      <w:r w:rsidRPr="006957EC">
        <w:rPr>
          <w:b/>
          <w:bCs/>
          <w:sz w:val="22"/>
          <w:szCs w:val="22"/>
        </w:rPr>
        <w:t xml:space="preserve">paramos prašoma </w:t>
      </w:r>
      <w:r w:rsidR="00D64801" w:rsidRPr="006957EC">
        <w:rPr>
          <w:b/>
          <w:bCs/>
          <w:sz w:val="22"/>
          <w:szCs w:val="22"/>
        </w:rPr>
        <w:t>Aprašo 9.3.4</w:t>
      </w:r>
      <w:r w:rsidR="00EB26B0">
        <w:rPr>
          <w:sz w:val="22"/>
          <w:szCs w:val="22"/>
        </w:rPr>
        <w:t>–</w:t>
      </w:r>
      <w:r w:rsidR="00D64801" w:rsidRPr="006957EC">
        <w:rPr>
          <w:b/>
          <w:bCs/>
          <w:sz w:val="22"/>
          <w:szCs w:val="22"/>
        </w:rPr>
        <w:t>9.3.6 papunkčiuose nurodytoms išlaidoms</w:t>
      </w:r>
      <w:r w:rsidR="00ED11A5" w:rsidRPr="006957EC">
        <w:rPr>
          <w:b/>
          <w:bCs/>
          <w:sz w:val="22"/>
          <w:szCs w:val="22"/>
        </w:rPr>
        <w:t>:</w:t>
      </w:r>
    </w:p>
    <w:p w14:paraId="7150E739" w14:textId="5220FC3F" w:rsidR="00855386" w:rsidRPr="00251337" w:rsidRDefault="00855386" w:rsidP="00070D9C">
      <w:pPr>
        <w:overflowPunct w:val="0"/>
        <w:spacing w:line="360" w:lineRule="auto"/>
        <w:ind w:firstLine="567"/>
        <w:jc w:val="both"/>
        <w:textAlignment w:val="baseline"/>
        <w:rPr>
          <w:b/>
          <w:bCs/>
          <w:sz w:val="22"/>
          <w:szCs w:val="22"/>
        </w:rPr>
      </w:pPr>
      <w:r w:rsidRPr="00251337">
        <w:rPr>
          <w:b/>
          <w:bCs/>
          <w:sz w:val="22"/>
          <w:szCs w:val="22"/>
        </w:rPr>
        <w:t>8.7.1.</w:t>
      </w:r>
      <w:r w:rsidR="006D2BCC" w:rsidRPr="00251337">
        <w:rPr>
          <w:b/>
          <w:bCs/>
          <w:sz w:val="22"/>
          <w:szCs w:val="22"/>
        </w:rPr>
        <w:t xml:space="preserve"> </w:t>
      </w:r>
      <w:r w:rsidR="00B56BE3">
        <w:rPr>
          <w:b/>
          <w:bCs/>
          <w:sz w:val="22"/>
          <w:szCs w:val="22"/>
        </w:rPr>
        <w:t>turtas</w:t>
      </w:r>
      <w:r w:rsidR="000C5D5C" w:rsidRPr="00251337">
        <w:rPr>
          <w:b/>
          <w:bCs/>
          <w:sz w:val="22"/>
          <w:szCs w:val="22"/>
        </w:rPr>
        <w:t xml:space="preserve"> </w:t>
      </w:r>
      <w:r w:rsidR="006D2BCC" w:rsidRPr="00251337">
        <w:rPr>
          <w:b/>
          <w:bCs/>
          <w:sz w:val="22"/>
          <w:szCs w:val="22"/>
        </w:rPr>
        <w:t xml:space="preserve">nuo </w:t>
      </w:r>
      <w:r w:rsidR="00B56BE3">
        <w:rPr>
          <w:b/>
          <w:bCs/>
          <w:sz w:val="22"/>
          <w:szCs w:val="22"/>
        </w:rPr>
        <w:t xml:space="preserve">jo </w:t>
      </w:r>
      <w:r w:rsidR="006D2BCC" w:rsidRPr="00251337">
        <w:rPr>
          <w:b/>
          <w:bCs/>
          <w:sz w:val="22"/>
          <w:szCs w:val="22"/>
        </w:rPr>
        <w:t>įsigijimo dienos nuosavybės teise turi priklausyti pareiškėjui</w:t>
      </w:r>
      <w:r w:rsidR="009603BD">
        <w:rPr>
          <w:b/>
          <w:bCs/>
          <w:sz w:val="22"/>
          <w:szCs w:val="22"/>
        </w:rPr>
        <w:t xml:space="preserve"> </w:t>
      </w:r>
      <w:r w:rsidR="0001099E">
        <w:rPr>
          <w:b/>
          <w:bCs/>
          <w:sz w:val="22"/>
          <w:szCs w:val="22"/>
        </w:rPr>
        <w:t xml:space="preserve">/ </w:t>
      </w:r>
      <w:r w:rsidR="009603BD">
        <w:rPr>
          <w:b/>
          <w:bCs/>
          <w:sz w:val="22"/>
          <w:szCs w:val="22"/>
        </w:rPr>
        <w:t>paramos gavėjui</w:t>
      </w:r>
      <w:r w:rsidRPr="00251337">
        <w:rPr>
          <w:b/>
          <w:bCs/>
          <w:sz w:val="22"/>
          <w:szCs w:val="22"/>
        </w:rPr>
        <w:t>;</w:t>
      </w:r>
    </w:p>
    <w:p w14:paraId="261A4059" w14:textId="42502016" w:rsidR="00421A52" w:rsidRPr="00251337" w:rsidRDefault="00BB2AC3" w:rsidP="00070D9C">
      <w:pPr>
        <w:overflowPunct w:val="0"/>
        <w:spacing w:line="360" w:lineRule="auto"/>
        <w:ind w:firstLine="567"/>
        <w:jc w:val="both"/>
        <w:textAlignment w:val="baseline"/>
        <w:rPr>
          <w:b/>
          <w:bCs/>
          <w:sz w:val="22"/>
          <w:szCs w:val="22"/>
        </w:rPr>
      </w:pPr>
      <w:r w:rsidRPr="00251337">
        <w:rPr>
          <w:b/>
          <w:bCs/>
          <w:sz w:val="22"/>
          <w:szCs w:val="22"/>
        </w:rPr>
        <w:t>8.7.</w:t>
      </w:r>
      <w:r w:rsidR="00421A52" w:rsidRPr="00251337">
        <w:rPr>
          <w:b/>
          <w:bCs/>
          <w:sz w:val="22"/>
          <w:szCs w:val="22"/>
        </w:rPr>
        <w:t>2</w:t>
      </w:r>
      <w:r w:rsidRPr="00251337">
        <w:rPr>
          <w:b/>
          <w:bCs/>
          <w:sz w:val="22"/>
          <w:szCs w:val="22"/>
        </w:rPr>
        <w:t>. s</w:t>
      </w:r>
      <w:r w:rsidR="006D2BCC" w:rsidRPr="00BB3186">
        <w:rPr>
          <w:b/>
          <w:bCs/>
          <w:sz w:val="22"/>
          <w:szCs w:val="22"/>
        </w:rPr>
        <w:t>tatiniai, kuriuose bus sumontuot</w:t>
      </w:r>
      <w:r w:rsidR="0076019A">
        <w:rPr>
          <w:b/>
          <w:bCs/>
          <w:sz w:val="22"/>
          <w:szCs w:val="22"/>
        </w:rPr>
        <w:t>as</w:t>
      </w:r>
      <w:r w:rsidR="006D2BCC" w:rsidRPr="00251337">
        <w:rPr>
          <w:b/>
          <w:bCs/>
          <w:sz w:val="22"/>
          <w:szCs w:val="22"/>
        </w:rPr>
        <w:t xml:space="preserve"> / laikom</w:t>
      </w:r>
      <w:r w:rsidR="0076019A">
        <w:rPr>
          <w:b/>
          <w:bCs/>
          <w:sz w:val="22"/>
          <w:szCs w:val="22"/>
        </w:rPr>
        <w:t>as</w:t>
      </w:r>
      <w:r w:rsidR="006D2BCC" w:rsidRPr="00251337">
        <w:rPr>
          <w:b/>
          <w:bCs/>
          <w:sz w:val="22"/>
          <w:szCs w:val="22"/>
        </w:rPr>
        <w:t xml:space="preserve"> </w:t>
      </w:r>
      <w:r w:rsidR="00431A8C">
        <w:rPr>
          <w:b/>
          <w:bCs/>
          <w:sz w:val="22"/>
          <w:szCs w:val="22"/>
        </w:rPr>
        <w:t>paramos lėšomis įsigytas turtas,</w:t>
      </w:r>
      <w:r w:rsidR="00431A8C" w:rsidRPr="00251337">
        <w:rPr>
          <w:b/>
          <w:bCs/>
          <w:sz w:val="22"/>
          <w:szCs w:val="22"/>
        </w:rPr>
        <w:t xml:space="preserve"> </w:t>
      </w:r>
      <w:r w:rsidR="006D2BCC" w:rsidRPr="00251337">
        <w:rPr>
          <w:b/>
          <w:bCs/>
          <w:sz w:val="22"/>
          <w:szCs w:val="22"/>
        </w:rPr>
        <w:t xml:space="preserve">turi būti </w:t>
      </w:r>
      <w:r w:rsidR="006D2BCC" w:rsidRPr="00BB3186">
        <w:rPr>
          <w:b/>
          <w:bCs/>
          <w:sz w:val="22"/>
          <w:szCs w:val="22"/>
        </w:rPr>
        <w:t xml:space="preserve">pareiškėjo </w:t>
      </w:r>
      <w:r w:rsidR="00E00071">
        <w:rPr>
          <w:b/>
          <w:bCs/>
          <w:sz w:val="22"/>
          <w:szCs w:val="22"/>
        </w:rPr>
        <w:t>/ partnerio</w:t>
      </w:r>
      <w:r w:rsidR="006C37A6">
        <w:rPr>
          <w:b/>
          <w:bCs/>
          <w:sz w:val="22"/>
          <w:szCs w:val="22"/>
        </w:rPr>
        <w:t xml:space="preserve"> </w:t>
      </w:r>
      <w:r w:rsidR="006D2BCC" w:rsidRPr="00BB3186">
        <w:rPr>
          <w:b/>
          <w:bCs/>
          <w:sz w:val="22"/>
          <w:szCs w:val="22"/>
        </w:rPr>
        <w:t>valdomi nuosavybės teise, nuomojami ar kitaip</w:t>
      </w:r>
      <w:r w:rsidR="006D2BCC" w:rsidRPr="00251337">
        <w:rPr>
          <w:b/>
          <w:bCs/>
          <w:sz w:val="22"/>
          <w:szCs w:val="22"/>
        </w:rPr>
        <w:t xml:space="preserve"> teisėtai naudojami</w:t>
      </w:r>
      <w:r w:rsidR="006D2BCC" w:rsidRPr="00BB3186">
        <w:rPr>
          <w:b/>
          <w:bCs/>
          <w:sz w:val="22"/>
          <w:szCs w:val="22"/>
        </w:rPr>
        <w:t xml:space="preserve"> įstatymų nustatyta tvarka</w:t>
      </w:r>
      <w:r w:rsidR="006D2BCC" w:rsidRPr="00251337">
        <w:rPr>
          <w:b/>
          <w:bCs/>
          <w:sz w:val="22"/>
          <w:szCs w:val="22"/>
        </w:rPr>
        <w:t>.</w:t>
      </w:r>
      <w:r w:rsidR="006D2BCC" w:rsidRPr="00BB3186">
        <w:rPr>
          <w:b/>
          <w:bCs/>
          <w:sz w:val="22"/>
          <w:szCs w:val="22"/>
        </w:rPr>
        <w:t xml:space="preserve"> Nuomos ar kito teisėto naudojimosi jais sutartis</w:t>
      </w:r>
      <w:r w:rsidR="006D2BCC" w:rsidRPr="00251337">
        <w:rPr>
          <w:b/>
          <w:bCs/>
          <w:sz w:val="22"/>
          <w:szCs w:val="22"/>
        </w:rPr>
        <w:t xml:space="preserve"> turi būti</w:t>
      </w:r>
      <w:r w:rsidR="006D2BCC" w:rsidRPr="00BB3186">
        <w:rPr>
          <w:b/>
          <w:bCs/>
          <w:sz w:val="22"/>
          <w:szCs w:val="22"/>
        </w:rPr>
        <w:t xml:space="preserve"> sudaryta ne trumpesniam kaip 10 metų laikotarpiui nuo PĮP pateikimo dienos</w:t>
      </w:r>
      <w:r w:rsidR="006D2BCC" w:rsidRPr="00251337">
        <w:rPr>
          <w:b/>
          <w:bCs/>
          <w:sz w:val="22"/>
          <w:szCs w:val="22"/>
        </w:rPr>
        <w:t xml:space="preserve"> ir </w:t>
      </w:r>
      <w:r w:rsidR="006D2BCC" w:rsidRPr="00BB3186">
        <w:rPr>
          <w:b/>
          <w:bCs/>
          <w:sz w:val="22"/>
          <w:szCs w:val="22"/>
        </w:rPr>
        <w:t>iki PĮP pateikimo dienos</w:t>
      </w:r>
      <w:r w:rsidR="006D2BCC" w:rsidRPr="00251337">
        <w:rPr>
          <w:b/>
          <w:bCs/>
          <w:sz w:val="22"/>
          <w:szCs w:val="22"/>
        </w:rPr>
        <w:t xml:space="preserve"> turi būti </w:t>
      </w:r>
      <w:r w:rsidR="006D2BCC" w:rsidRPr="00BB3186">
        <w:rPr>
          <w:b/>
          <w:bCs/>
          <w:sz w:val="22"/>
          <w:szCs w:val="22"/>
        </w:rPr>
        <w:t>įregistruota VĮ Registrų centre</w:t>
      </w:r>
      <w:r w:rsidR="00D22B86" w:rsidRPr="00251337">
        <w:rPr>
          <w:b/>
          <w:bCs/>
          <w:sz w:val="22"/>
          <w:szCs w:val="22"/>
        </w:rPr>
        <w:t>;</w:t>
      </w:r>
    </w:p>
    <w:p w14:paraId="044B23E2" w14:textId="6675858C" w:rsidR="006D2BCC" w:rsidRPr="00251337" w:rsidRDefault="00421A52" w:rsidP="006D2600">
      <w:pPr>
        <w:overflowPunct w:val="0"/>
        <w:spacing w:line="360" w:lineRule="auto"/>
        <w:ind w:firstLine="567"/>
        <w:jc w:val="both"/>
        <w:textAlignment w:val="baseline"/>
        <w:rPr>
          <w:rFonts w:eastAsia="Calibri"/>
          <w:bCs/>
          <w:iCs/>
          <w:sz w:val="22"/>
          <w:szCs w:val="22"/>
          <w:lang w:eastAsia="lt-LT"/>
        </w:rPr>
      </w:pPr>
      <w:r w:rsidRPr="00251337">
        <w:rPr>
          <w:b/>
          <w:bCs/>
          <w:sz w:val="22"/>
          <w:szCs w:val="22"/>
        </w:rPr>
        <w:t>8.7.3. s</w:t>
      </w:r>
      <w:r w:rsidRPr="00BB3186">
        <w:rPr>
          <w:b/>
          <w:bCs/>
          <w:sz w:val="22"/>
          <w:szCs w:val="22"/>
        </w:rPr>
        <w:t xml:space="preserve">tatiniai, kuriuose </w:t>
      </w:r>
      <w:r w:rsidR="008A709D">
        <w:rPr>
          <w:b/>
          <w:bCs/>
          <w:sz w:val="22"/>
          <w:szCs w:val="22"/>
        </w:rPr>
        <w:t>paramos lėšomis įsigytas turtas</w:t>
      </w:r>
      <w:r w:rsidR="008A709D" w:rsidRPr="00BB3186">
        <w:rPr>
          <w:b/>
          <w:bCs/>
          <w:sz w:val="22"/>
          <w:szCs w:val="22"/>
        </w:rPr>
        <w:t xml:space="preserve"> </w:t>
      </w:r>
      <w:r w:rsidRPr="00BB3186">
        <w:rPr>
          <w:b/>
          <w:bCs/>
          <w:sz w:val="22"/>
          <w:szCs w:val="22"/>
        </w:rPr>
        <w:t>bus sumontuot</w:t>
      </w:r>
      <w:r w:rsidR="00CD1949">
        <w:rPr>
          <w:b/>
          <w:bCs/>
          <w:sz w:val="22"/>
          <w:szCs w:val="22"/>
        </w:rPr>
        <w:t>as</w:t>
      </w:r>
      <w:r w:rsidRPr="00251337">
        <w:rPr>
          <w:b/>
          <w:bCs/>
          <w:sz w:val="22"/>
          <w:szCs w:val="22"/>
        </w:rPr>
        <w:t xml:space="preserve"> / laikom</w:t>
      </w:r>
      <w:r w:rsidR="00CD1949">
        <w:rPr>
          <w:b/>
          <w:bCs/>
          <w:sz w:val="22"/>
          <w:szCs w:val="22"/>
        </w:rPr>
        <w:t>as</w:t>
      </w:r>
      <w:r w:rsidRPr="00BB3186">
        <w:rPr>
          <w:b/>
          <w:bCs/>
          <w:sz w:val="22"/>
          <w:szCs w:val="22"/>
        </w:rPr>
        <w:t xml:space="preserve">, turi būti </w:t>
      </w:r>
      <w:r w:rsidRPr="00251337">
        <w:rPr>
          <w:b/>
          <w:bCs/>
          <w:sz w:val="22"/>
          <w:szCs w:val="22"/>
        </w:rPr>
        <w:t>tinkami (pritaikyti) vykdyti projekte numatytą veiklą (kartu su PĮP pateiki</w:t>
      </w:r>
      <w:r w:rsidR="001B3A6D" w:rsidRPr="00251337">
        <w:rPr>
          <w:b/>
          <w:bCs/>
          <w:sz w:val="22"/>
          <w:szCs w:val="22"/>
        </w:rPr>
        <w:t>ami</w:t>
      </w:r>
      <w:r w:rsidRPr="00251337">
        <w:rPr>
          <w:b/>
          <w:bCs/>
          <w:sz w:val="22"/>
          <w:szCs w:val="22"/>
        </w:rPr>
        <w:t xml:space="preserve"> statinių tinkamum</w:t>
      </w:r>
      <w:r w:rsidR="00B355A5" w:rsidRPr="00251337">
        <w:rPr>
          <w:b/>
          <w:bCs/>
          <w:sz w:val="22"/>
          <w:szCs w:val="22"/>
        </w:rPr>
        <w:t>o</w:t>
      </w:r>
      <w:r w:rsidRPr="00251337">
        <w:rPr>
          <w:b/>
          <w:bCs/>
          <w:sz w:val="22"/>
          <w:szCs w:val="22"/>
        </w:rPr>
        <w:t xml:space="preserve"> </w:t>
      </w:r>
      <w:r w:rsidR="00CD1949">
        <w:rPr>
          <w:b/>
          <w:bCs/>
          <w:sz w:val="22"/>
          <w:szCs w:val="22"/>
        </w:rPr>
        <w:t xml:space="preserve">veiklai </w:t>
      </w:r>
      <w:r w:rsidR="00024A17">
        <w:rPr>
          <w:b/>
          <w:bCs/>
          <w:sz w:val="22"/>
          <w:szCs w:val="22"/>
        </w:rPr>
        <w:t xml:space="preserve">vykdyti </w:t>
      </w:r>
      <w:r w:rsidRPr="00251337">
        <w:rPr>
          <w:b/>
          <w:bCs/>
          <w:sz w:val="22"/>
          <w:szCs w:val="22"/>
        </w:rPr>
        <w:t>įrod</w:t>
      </w:r>
      <w:r w:rsidR="00B355A5" w:rsidRPr="00251337">
        <w:rPr>
          <w:b/>
          <w:bCs/>
          <w:sz w:val="22"/>
          <w:szCs w:val="22"/>
        </w:rPr>
        <w:t>ymai</w:t>
      </w:r>
      <w:r w:rsidRPr="00251337">
        <w:rPr>
          <w:b/>
          <w:bCs/>
          <w:sz w:val="22"/>
          <w:szCs w:val="22"/>
        </w:rPr>
        <w:t xml:space="preserve"> (nuotraukos, brėžiniai ir pan.)</w:t>
      </w:r>
      <w:r w:rsidR="008E464C" w:rsidRPr="00251337">
        <w:rPr>
          <w:b/>
          <w:bCs/>
          <w:sz w:val="22"/>
          <w:szCs w:val="22"/>
        </w:rPr>
        <w:t>)</w:t>
      </w:r>
      <w:r w:rsidRPr="00251337">
        <w:rPr>
          <w:b/>
          <w:bCs/>
          <w:sz w:val="22"/>
          <w:szCs w:val="22"/>
        </w:rPr>
        <w:t>.</w:t>
      </w:r>
    </w:p>
    <w:p w14:paraId="79113AD2" w14:textId="778939A6" w:rsidR="00E07FB7" w:rsidRPr="006957EC" w:rsidRDefault="00A86C5F" w:rsidP="00E96131">
      <w:pPr>
        <w:spacing w:line="360" w:lineRule="auto"/>
        <w:ind w:firstLine="567"/>
        <w:jc w:val="both"/>
        <w:rPr>
          <w:b/>
          <w:sz w:val="22"/>
          <w:szCs w:val="22"/>
        </w:rPr>
      </w:pPr>
      <w:r w:rsidRPr="006957EC">
        <w:rPr>
          <w:rFonts w:eastAsia="Calibri"/>
          <w:b/>
          <w:iCs/>
          <w:sz w:val="22"/>
          <w:szCs w:val="22"/>
          <w:lang w:eastAsia="lt-LT"/>
        </w:rPr>
        <w:t>8.8</w:t>
      </w:r>
      <w:r w:rsidR="00E07FB7" w:rsidRPr="006957EC">
        <w:rPr>
          <w:rFonts w:eastAsia="Calibri"/>
          <w:b/>
          <w:iCs/>
          <w:sz w:val="22"/>
          <w:szCs w:val="22"/>
          <w:lang w:eastAsia="lt-LT"/>
        </w:rPr>
        <w:t>. k</w:t>
      </w:r>
      <w:r w:rsidR="00E07FB7" w:rsidRPr="006957EC">
        <w:rPr>
          <w:b/>
          <w:sz w:val="22"/>
          <w:szCs w:val="22"/>
        </w:rPr>
        <w:t>ai vykdant Aprašo 3.1.2 papunktyje nurodytą veiklą projekte numatoma atlikti</w:t>
      </w:r>
      <w:r w:rsidR="007737D7" w:rsidRPr="006957EC">
        <w:rPr>
          <w:b/>
          <w:sz w:val="22"/>
          <w:szCs w:val="22"/>
        </w:rPr>
        <w:t xml:space="preserve"> </w:t>
      </w:r>
      <w:r w:rsidR="005C7CCC" w:rsidRPr="006957EC">
        <w:rPr>
          <w:b/>
          <w:sz w:val="22"/>
          <w:szCs w:val="22"/>
        </w:rPr>
        <w:t>MTEP veiklas</w:t>
      </w:r>
      <w:r w:rsidR="007737D7" w:rsidRPr="006957EC">
        <w:rPr>
          <w:b/>
          <w:sz w:val="22"/>
          <w:szCs w:val="22"/>
        </w:rPr>
        <w:t xml:space="preserve"> (</w:t>
      </w:r>
      <w:r w:rsidR="005C7CCC" w:rsidRPr="006957EC">
        <w:rPr>
          <w:b/>
          <w:sz w:val="22"/>
          <w:szCs w:val="22"/>
        </w:rPr>
        <w:t>įskaitant visus MTEP etapus, vadovaujantis Rekomenduojamos mokslinių tyrimų ir eksperimentinės plėtros etapų klasifikacijos aprašu, patvirtintu Lietuvos Respublikos Vyriausybės 2012 m. birželio 6 d. nutarimu Nr. 650</w:t>
      </w:r>
      <w:r w:rsidR="007737D7" w:rsidRPr="006957EC">
        <w:rPr>
          <w:b/>
          <w:sz w:val="22"/>
          <w:szCs w:val="22"/>
        </w:rPr>
        <w:t>)</w:t>
      </w:r>
      <w:r w:rsidR="00E07FB7" w:rsidRPr="006957EC">
        <w:rPr>
          <w:b/>
          <w:sz w:val="22"/>
          <w:szCs w:val="22"/>
        </w:rPr>
        <w:t>:</w:t>
      </w:r>
    </w:p>
    <w:p w14:paraId="250A9056" w14:textId="34D55E67" w:rsidR="00E07FB7" w:rsidRPr="006957EC" w:rsidRDefault="00F12A74" w:rsidP="00E96131">
      <w:pPr>
        <w:spacing w:line="360" w:lineRule="auto"/>
        <w:ind w:left="567"/>
        <w:rPr>
          <w:b/>
          <w:sz w:val="22"/>
          <w:szCs w:val="22"/>
        </w:rPr>
      </w:pPr>
      <w:r w:rsidRPr="006957EC">
        <w:rPr>
          <w:b/>
          <w:sz w:val="22"/>
          <w:szCs w:val="22"/>
        </w:rPr>
        <w:t xml:space="preserve">8.8.1. </w:t>
      </w:r>
      <w:r w:rsidR="00E07FB7" w:rsidRPr="006957EC">
        <w:rPr>
          <w:b/>
          <w:sz w:val="22"/>
          <w:szCs w:val="22"/>
        </w:rPr>
        <w:t>projekte turi dalyvauti:</w:t>
      </w:r>
    </w:p>
    <w:p w14:paraId="21500B6F" w14:textId="37F02D65" w:rsidR="00E07FB7" w:rsidRPr="006957EC" w:rsidRDefault="00F12A74" w:rsidP="00E96131">
      <w:pPr>
        <w:spacing w:line="360" w:lineRule="auto"/>
        <w:ind w:firstLine="567"/>
        <w:jc w:val="both"/>
        <w:rPr>
          <w:b/>
          <w:sz w:val="22"/>
          <w:szCs w:val="22"/>
        </w:rPr>
      </w:pPr>
      <w:r w:rsidRPr="006957EC">
        <w:rPr>
          <w:b/>
          <w:sz w:val="22"/>
          <w:szCs w:val="22"/>
        </w:rPr>
        <w:t>8.8.1.</w:t>
      </w:r>
      <w:r w:rsidR="00175D9A" w:rsidRPr="006957EC">
        <w:rPr>
          <w:b/>
          <w:sz w:val="22"/>
          <w:szCs w:val="22"/>
        </w:rPr>
        <w:t>1.</w:t>
      </w:r>
      <w:r w:rsidRPr="006957EC">
        <w:rPr>
          <w:b/>
          <w:sz w:val="22"/>
          <w:szCs w:val="22"/>
        </w:rPr>
        <w:t xml:space="preserve"> </w:t>
      </w:r>
      <w:r w:rsidR="00175D9A" w:rsidRPr="006957EC">
        <w:rPr>
          <w:b/>
          <w:sz w:val="22"/>
          <w:szCs w:val="22"/>
        </w:rPr>
        <w:t>m</w:t>
      </w:r>
      <w:r w:rsidR="00E07FB7" w:rsidRPr="006957EC">
        <w:rPr>
          <w:b/>
          <w:sz w:val="22"/>
          <w:szCs w:val="22"/>
        </w:rPr>
        <w:t>okslininkas</w:t>
      </w:r>
      <w:r w:rsidR="00572143">
        <w:rPr>
          <w:b/>
          <w:sz w:val="22"/>
          <w:szCs w:val="22"/>
        </w:rPr>
        <w:t xml:space="preserve"> </w:t>
      </w:r>
      <w:r w:rsidR="00E07FB7" w:rsidRPr="006957EC">
        <w:rPr>
          <w:b/>
          <w:sz w:val="22"/>
          <w:szCs w:val="22"/>
        </w:rPr>
        <w:t xml:space="preserve">(-ai) </w:t>
      </w:r>
      <w:r w:rsidR="00E57F6B" w:rsidRPr="006957EC">
        <w:rPr>
          <w:b/>
          <w:sz w:val="22"/>
          <w:szCs w:val="22"/>
        </w:rPr>
        <w:t>(tyrėjas, turintis mokslo daktaro laipsnį) i</w:t>
      </w:r>
      <w:r w:rsidR="00E07FB7" w:rsidRPr="006957EC">
        <w:rPr>
          <w:b/>
          <w:sz w:val="22"/>
          <w:szCs w:val="22"/>
        </w:rPr>
        <w:t>r (arba) tyrėjas</w:t>
      </w:r>
      <w:r w:rsidR="00572143">
        <w:rPr>
          <w:b/>
          <w:sz w:val="22"/>
          <w:szCs w:val="22"/>
        </w:rPr>
        <w:t xml:space="preserve"> </w:t>
      </w:r>
      <w:r w:rsidR="00E07FB7" w:rsidRPr="006957EC">
        <w:rPr>
          <w:b/>
          <w:sz w:val="22"/>
          <w:szCs w:val="22"/>
        </w:rPr>
        <w:t xml:space="preserve">(-ai) (aukštąjį išsilavinimą turintis asmuo, plėtojantis pažinimą, konceptualizuojantis ar kuriantis naujus produktus, procesus, metodus ir sistemas arba vadovaujantis </w:t>
      </w:r>
      <w:r w:rsidR="005C7CCC" w:rsidRPr="006957EC">
        <w:rPr>
          <w:b/>
          <w:sz w:val="22"/>
          <w:szCs w:val="22"/>
        </w:rPr>
        <w:t>MTEP</w:t>
      </w:r>
      <w:r w:rsidR="00E07FB7" w:rsidRPr="006957EC">
        <w:rPr>
          <w:b/>
          <w:sz w:val="22"/>
          <w:szCs w:val="22"/>
        </w:rPr>
        <w:t xml:space="preserve"> projektams)</w:t>
      </w:r>
      <w:r w:rsidR="00E57F6B" w:rsidRPr="006957EC">
        <w:rPr>
          <w:b/>
          <w:sz w:val="22"/>
          <w:szCs w:val="22"/>
        </w:rPr>
        <w:t>, iš kurių bent vienas</w:t>
      </w:r>
      <w:r w:rsidR="00E07FB7" w:rsidRPr="006957EC">
        <w:rPr>
          <w:b/>
          <w:sz w:val="22"/>
          <w:szCs w:val="22"/>
        </w:rPr>
        <w:t xml:space="preserve"> turi turėti MTEP</w:t>
      </w:r>
      <w:r w:rsidR="005C7CCC" w:rsidRPr="006957EC">
        <w:rPr>
          <w:b/>
          <w:sz w:val="22"/>
          <w:szCs w:val="22"/>
        </w:rPr>
        <w:t xml:space="preserve"> </w:t>
      </w:r>
      <w:r w:rsidR="00E07FB7" w:rsidRPr="006957EC">
        <w:rPr>
          <w:b/>
          <w:sz w:val="22"/>
          <w:szCs w:val="22"/>
        </w:rPr>
        <w:t>patirties akvakultūros srityje;</w:t>
      </w:r>
    </w:p>
    <w:p w14:paraId="16D37326" w14:textId="06DD65A7" w:rsidR="00E07FB7" w:rsidRPr="006957EC" w:rsidRDefault="009D397C" w:rsidP="00E96131">
      <w:pPr>
        <w:spacing w:line="360" w:lineRule="auto"/>
        <w:ind w:firstLine="567"/>
        <w:jc w:val="both"/>
        <w:rPr>
          <w:b/>
          <w:sz w:val="22"/>
          <w:szCs w:val="22"/>
        </w:rPr>
      </w:pPr>
      <w:r w:rsidRPr="006957EC">
        <w:rPr>
          <w:b/>
          <w:sz w:val="22"/>
          <w:szCs w:val="22"/>
        </w:rPr>
        <w:t>8.8.1.2. i</w:t>
      </w:r>
      <w:r w:rsidR="00E07FB7" w:rsidRPr="006957EC">
        <w:rPr>
          <w:b/>
          <w:sz w:val="22"/>
          <w:szCs w:val="22"/>
        </w:rPr>
        <w:t xml:space="preserve">r (arba) </w:t>
      </w:r>
      <w:r w:rsidR="00337385">
        <w:rPr>
          <w:b/>
          <w:sz w:val="22"/>
          <w:szCs w:val="22"/>
        </w:rPr>
        <w:t>m</w:t>
      </w:r>
      <w:r w:rsidR="00E07FB7" w:rsidRPr="006957EC">
        <w:rPr>
          <w:b/>
          <w:sz w:val="22"/>
          <w:szCs w:val="22"/>
        </w:rPr>
        <w:t>okslo ir studijų institucija (toliau – MSI) – juridinis asmuo, kurio pagrindinė veikla – studijų vykdymas ir su studijomis susijusi veikla ir (arba) moksliniai tyrimai ir eksperimentinė plėtra</w:t>
      </w:r>
      <w:r w:rsidR="002B2081">
        <w:rPr>
          <w:b/>
          <w:sz w:val="22"/>
          <w:szCs w:val="22"/>
        </w:rPr>
        <w:t>;</w:t>
      </w:r>
    </w:p>
    <w:p w14:paraId="166A4ACA" w14:textId="5F75C606" w:rsidR="00554D3A" w:rsidRPr="006957EC" w:rsidRDefault="006D3B14" w:rsidP="00E96131">
      <w:pPr>
        <w:pStyle w:val="Sraopastraipa"/>
        <w:spacing w:line="360" w:lineRule="auto"/>
        <w:ind w:left="0" w:firstLine="567"/>
        <w:jc w:val="both"/>
        <w:rPr>
          <w:b/>
          <w:sz w:val="22"/>
          <w:szCs w:val="22"/>
        </w:rPr>
      </w:pPr>
      <w:r w:rsidRPr="006957EC">
        <w:rPr>
          <w:b/>
          <w:sz w:val="22"/>
          <w:szCs w:val="22"/>
        </w:rPr>
        <w:lastRenderedPageBreak/>
        <w:t xml:space="preserve">8.8.2. </w:t>
      </w:r>
      <w:r w:rsidR="00E07FB7" w:rsidRPr="006957EC">
        <w:rPr>
          <w:b/>
          <w:sz w:val="22"/>
          <w:szCs w:val="22"/>
        </w:rPr>
        <w:t xml:space="preserve">Aprašo </w:t>
      </w:r>
      <w:r w:rsidR="00EE5944" w:rsidRPr="006957EC">
        <w:rPr>
          <w:b/>
          <w:sz w:val="22"/>
          <w:szCs w:val="22"/>
        </w:rPr>
        <w:t>8.8.1 papunktyje</w:t>
      </w:r>
      <w:r w:rsidR="00E07FB7" w:rsidRPr="006957EC">
        <w:rPr>
          <w:b/>
          <w:sz w:val="22"/>
          <w:szCs w:val="22"/>
        </w:rPr>
        <w:t xml:space="preserve"> nurodyti projekto dalyviai turi patvirtinti savo veiklos patirtį, pateik</w:t>
      </w:r>
      <w:r w:rsidR="009823D2">
        <w:rPr>
          <w:b/>
          <w:sz w:val="22"/>
          <w:szCs w:val="22"/>
        </w:rPr>
        <w:t>dami</w:t>
      </w:r>
      <w:r w:rsidR="00E07FB7" w:rsidRPr="006957EC">
        <w:rPr>
          <w:b/>
          <w:sz w:val="22"/>
          <w:szCs w:val="22"/>
        </w:rPr>
        <w:t xml:space="preserve"> dokumentus, pagrindžiančius funkcijų </w:t>
      </w:r>
      <w:r w:rsidR="009823D2">
        <w:rPr>
          <w:b/>
          <w:sz w:val="22"/>
          <w:szCs w:val="22"/>
        </w:rPr>
        <w:t xml:space="preserve">faktinį </w:t>
      </w:r>
      <w:r w:rsidR="00E07FB7" w:rsidRPr="006957EC">
        <w:rPr>
          <w:b/>
          <w:sz w:val="22"/>
          <w:szCs w:val="22"/>
        </w:rPr>
        <w:t>vykdym</w:t>
      </w:r>
      <w:r w:rsidR="009823D2">
        <w:rPr>
          <w:b/>
          <w:sz w:val="22"/>
          <w:szCs w:val="22"/>
        </w:rPr>
        <w:t>ą</w:t>
      </w:r>
      <w:r w:rsidR="00E07FB7" w:rsidRPr="006957EC">
        <w:rPr>
          <w:b/>
          <w:sz w:val="22"/>
          <w:szCs w:val="22"/>
        </w:rPr>
        <w:t>, dalyvavim</w:t>
      </w:r>
      <w:r w:rsidR="00DA6176">
        <w:rPr>
          <w:b/>
          <w:sz w:val="22"/>
          <w:szCs w:val="22"/>
        </w:rPr>
        <w:t>ą</w:t>
      </w:r>
      <w:r w:rsidR="00E07FB7" w:rsidRPr="006957EC">
        <w:rPr>
          <w:b/>
          <w:sz w:val="22"/>
          <w:szCs w:val="22"/>
        </w:rPr>
        <w:t xml:space="preserve"> MTEP (įskaitant mokslin</w:t>
      </w:r>
      <w:r w:rsidR="00FE1C29">
        <w:rPr>
          <w:b/>
          <w:sz w:val="22"/>
          <w:szCs w:val="22"/>
        </w:rPr>
        <w:t>ę</w:t>
      </w:r>
      <w:r w:rsidR="00E07FB7" w:rsidRPr="006957EC">
        <w:rPr>
          <w:b/>
          <w:sz w:val="22"/>
          <w:szCs w:val="22"/>
        </w:rPr>
        <w:t xml:space="preserve"> veikl</w:t>
      </w:r>
      <w:r w:rsidR="006F081E">
        <w:rPr>
          <w:b/>
          <w:sz w:val="22"/>
          <w:szCs w:val="22"/>
        </w:rPr>
        <w:t>ą</w:t>
      </w:r>
      <w:r w:rsidR="00E07FB7" w:rsidRPr="006957EC">
        <w:rPr>
          <w:b/>
          <w:sz w:val="22"/>
          <w:szCs w:val="22"/>
        </w:rPr>
        <w:t>) akvakultūros srityje per 5 metų laikotarpį ėjusį iki PĮP pateikimo metų. Jei projekte dalyvauja MSI, reikalavimas taikomas jos deleguotam projekte dalyvaujančiam mokslininkui ir (arba) tyrėjui. Jei projektas įgyvendinamas be partnerio (-ių), ir atitinkamos paslaugos įsigyjamos iš išorės tiekėjų, pareiškėjas gali įsipareigoti (Aprašo 1 pried</w:t>
      </w:r>
      <w:r w:rsidR="00A801E5">
        <w:rPr>
          <w:b/>
          <w:sz w:val="22"/>
          <w:szCs w:val="22"/>
        </w:rPr>
        <w:t>as</w:t>
      </w:r>
      <w:r w:rsidR="00E07FB7" w:rsidRPr="006957EC">
        <w:rPr>
          <w:b/>
          <w:sz w:val="22"/>
          <w:szCs w:val="22"/>
        </w:rPr>
        <w:t>) įrodymus pateikti iki pirmojo mokėjimo prašymo pateikimo dienos</w:t>
      </w:r>
      <w:r w:rsidR="00062B83">
        <w:rPr>
          <w:b/>
          <w:sz w:val="22"/>
          <w:szCs w:val="22"/>
        </w:rPr>
        <w:t>;</w:t>
      </w:r>
    </w:p>
    <w:p w14:paraId="36532C1E" w14:textId="27E57E00" w:rsidR="005D1222" w:rsidRPr="006957EC" w:rsidRDefault="00554D3A" w:rsidP="00E96131">
      <w:pPr>
        <w:pStyle w:val="Sraopastraipa"/>
        <w:spacing w:line="360" w:lineRule="auto"/>
        <w:ind w:hanging="153"/>
        <w:jc w:val="both"/>
        <w:rPr>
          <w:b/>
          <w:sz w:val="22"/>
          <w:szCs w:val="22"/>
        </w:rPr>
      </w:pPr>
      <w:r w:rsidRPr="006957EC">
        <w:rPr>
          <w:b/>
          <w:sz w:val="22"/>
          <w:szCs w:val="22"/>
        </w:rPr>
        <w:t xml:space="preserve">8.8.3. </w:t>
      </w:r>
      <w:r w:rsidR="00B16ED6" w:rsidRPr="006957EC">
        <w:rPr>
          <w:b/>
          <w:sz w:val="22"/>
          <w:szCs w:val="22"/>
        </w:rPr>
        <w:t xml:space="preserve">jei </w:t>
      </w:r>
      <w:r w:rsidR="005C7CCC" w:rsidRPr="006957EC">
        <w:rPr>
          <w:b/>
          <w:sz w:val="22"/>
          <w:szCs w:val="22"/>
        </w:rPr>
        <w:t>atliekamos MTEP veiklos</w:t>
      </w:r>
      <w:r w:rsidR="005D1222" w:rsidRPr="006957EC">
        <w:rPr>
          <w:b/>
          <w:sz w:val="22"/>
          <w:szCs w:val="22"/>
        </w:rPr>
        <w:t>:</w:t>
      </w:r>
    </w:p>
    <w:p w14:paraId="4F424438" w14:textId="59C86D9D" w:rsidR="008C660C" w:rsidRPr="006957EC" w:rsidRDefault="005D1222" w:rsidP="00E96131">
      <w:pPr>
        <w:pStyle w:val="Sraopastraipa"/>
        <w:spacing w:line="360" w:lineRule="auto"/>
        <w:ind w:left="0" w:firstLine="567"/>
        <w:jc w:val="both"/>
        <w:rPr>
          <w:b/>
          <w:sz w:val="22"/>
          <w:szCs w:val="22"/>
        </w:rPr>
      </w:pPr>
      <w:r w:rsidRPr="006957EC">
        <w:rPr>
          <w:b/>
          <w:sz w:val="22"/>
          <w:szCs w:val="22"/>
        </w:rPr>
        <w:t>8.8.3.1.</w:t>
      </w:r>
      <w:r w:rsidR="00B16ED6" w:rsidRPr="006957EC">
        <w:rPr>
          <w:b/>
          <w:sz w:val="22"/>
          <w:szCs w:val="22"/>
        </w:rPr>
        <w:t xml:space="preserve"> projekto įgyvendinimo metu</w:t>
      </w:r>
      <w:r w:rsidR="008C660C" w:rsidRPr="006957EC">
        <w:rPr>
          <w:b/>
          <w:sz w:val="22"/>
          <w:szCs w:val="22"/>
        </w:rPr>
        <w:t xml:space="preserve"> </w:t>
      </w:r>
      <w:r w:rsidR="00B136D3" w:rsidRPr="006957EC">
        <w:rPr>
          <w:b/>
          <w:sz w:val="22"/>
          <w:szCs w:val="22"/>
        </w:rPr>
        <w:t>–</w:t>
      </w:r>
      <w:r w:rsidR="00B16ED6" w:rsidRPr="006957EC">
        <w:rPr>
          <w:b/>
          <w:sz w:val="22"/>
          <w:szCs w:val="22"/>
        </w:rPr>
        <w:t xml:space="preserve"> turi būti parengta ir paskelbta išsami ataskaita su detaliai</w:t>
      </w:r>
      <w:r w:rsidRPr="006957EC">
        <w:rPr>
          <w:b/>
          <w:sz w:val="22"/>
          <w:szCs w:val="22"/>
        </w:rPr>
        <w:t>s</w:t>
      </w:r>
      <w:r w:rsidR="00B16ED6" w:rsidRPr="006957EC">
        <w:rPr>
          <w:b/>
          <w:sz w:val="22"/>
          <w:szCs w:val="22"/>
        </w:rPr>
        <w:t xml:space="preserve"> techniniais eigos ir rezultat</w:t>
      </w:r>
      <w:r w:rsidR="00B136D3" w:rsidRPr="006957EC">
        <w:rPr>
          <w:b/>
          <w:sz w:val="22"/>
          <w:szCs w:val="22"/>
        </w:rPr>
        <w:t>ų</w:t>
      </w:r>
      <w:r w:rsidR="00B16ED6" w:rsidRPr="006957EC">
        <w:rPr>
          <w:b/>
          <w:sz w:val="22"/>
          <w:szCs w:val="22"/>
        </w:rPr>
        <w:t xml:space="preserve"> duomenimis</w:t>
      </w:r>
      <w:r w:rsidR="0006083E" w:rsidRPr="006957EC">
        <w:rPr>
          <w:b/>
          <w:sz w:val="22"/>
          <w:szCs w:val="22"/>
        </w:rPr>
        <w:t>;</w:t>
      </w:r>
      <w:r w:rsidR="00B16ED6" w:rsidRPr="006957EC">
        <w:rPr>
          <w:b/>
          <w:sz w:val="22"/>
          <w:szCs w:val="22"/>
        </w:rPr>
        <w:t xml:space="preserve"> </w:t>
      </w:r>
    </w:p>
    <w:p w14:paraId="360C5619" w14:textId="35F58A24" w:rsidR="0028441B" w:rsidRPr="006957EC" w:rsidRDefault="008C660C" w:rsidP="00E96131">
      <w:pPr>
        <w:pStyle w:val="Sraopastraipa"/>
        <w:spacing w:line="360" w:lineRule="auto"/>
        <w:ind w:left="0" w:firstLine="567"/>
        <w:jc w:val="both"/>
        <w:rPr>
          <w:b/>
          <w:sz w:val="22"/>
          <w:szCs w:val="22"/>
        </w:rPr>
      </w:pPr>
      <w:r w:rsidRPr="006957EC">
        <w:rPr>
          <w:b/>
          <w:sz w:val="22"/>
          <w:szCs w:val="22"/>
        </w:rPr>
        <w:t>8.3.3.2.</w:t>
      </w:r>
      <w:r w:rsidR="00796B34" w:rsidRPr="006957EC">
        <w:rPr>
          <w:b/>
          <w:sz w:val="22"/>
          <w:szCs w:val="22"/>
        </w:rPr>
        <w:t xml:space="preserve"> </w:t>
      </w:r>
      <w:r w:rsidR="00B16ED6" w:rsidRPr="006957EC">
        <w:rPr>
          <w:b/>
          <w:sz w:val="22"/>
          <w:szCs w:val="22"/>
        </w:rPr>
        <w:t xml:space="preserve">projekto įgyvendinimo metu projektas nėra baigtas – </w:t>
      </w:r>
      <w:r w:rsidR="00912393" w:rsidRPr="006957EC">
        <w:rPr>
          <w:b/>
          <w:sz w:val="22"/>
          <w:szCs w:val="22"/>
        </w:rPr>
        <w:t xml:space="preserve">kai </w:t>
      </w:r>
      <w:r w:rsidR="00012203" w:rsidRPr="006957EC">
        <w:rPr>
          <w:b/>
          <w:sz w:val="22"/>
          <w:szCs w:val="22"/>
        </w:rPr>
        <w:t>projekt</w:t>
      </w:r>
      <w:r w:rsidR="00574376" w:rsidRPr="006957EC">
        <w:rPr>
          <w:b/>
          <w:sz w:val="22"/>
          <w:szCs w:val="22"/>
        </w:rPr>
        <w:t>o</w:t>
      </w:r>
      <w:r w:rsidR="00012203" w:rsidRPr="006957EC">
        <w:rPr>
          <w:b/>
          <w:sz w:val="22"/>
          <w:szCs w:val="22"/>
        </w:rPr>
        <w:t xml:space="preserve"> veiklos </w:t>
      </w:r>
      <w:r w:rsidR="009F25B7">
        <w:rPr>
          <w:b/>
          <w:sz w:val="22"/>
          <w:szCs w:val="22"/>
        </w:rPr>
        <w:t xml:space="preserve">yra </w:t>
      </w:r>
      <w:r w:rsidR="00012203" w:rsidRPr="006957EC">
        <w:rPr>
          <w:b/>
          <w:sz w:val="22"/>
          <w:szCs w:val="22"/>
        </w:rPr>
        <w:t>susijusios su investicijomis į infrastruktūrą arba gamybą (pvz., prekių ar paslaugų kūrimą)</w:t>
      </w:r>
      <w:r w:rsidR="00B16ED6" w:rsidRPr="006957EC">
        <w:rPr>
          <w:b/>
          <w:sz w:val="22"/>
          <w:szCs w:val="22"/>
        </w:rPr>
        <w:t xml:space="preserve"> taikomas tęstinumas</w:t>
      </w:r>
      <w:r w:rsidR="00510642" w:rsidRPr="006957EC">
        <w:rPr>
          <w:b/>
          <w:sz w:val="22"/>
          <w:szCs w:val="22"/>
        </w:rPr>
        <w:t xml:space="preserve">, kaip nurodyta Aprašo </w:t>
      </w:r>
      <w:r w:rsidR="00971550" w:rsidRPr="006957EC">
        <w:rPr>
          <w:b/>
          <w:sz w:val="22"/>
          <w:szCs w:val="22"/>
        </w:rPr>
        <w:t>7.1 papunktyje</w:t>
      </w:r>
      <w:r w:rsidR="00B16ED6" w:rsidRPr="006957EC">
        <w:rPr>
          <w:b/>
          <w:sz w:val="22"/>
          <w:szCs w:val="22"/>
        </w:rPr>
        <w:t xml:space="preserve">, ir atitinkamai </w:t>
      </w:r>
      <w:r w:rsidR="003E222E" w:rsidRPr="006957EC">
        <w:rPr>
          <w:b/>
          <w:sz w:val="22"/>
          <w:szCs w:val="22"/>
        </w:rPr>
        <w:t xml:space="preserve">kasmet </w:t>
      </w:r>
      <w:r w:rsidR="00B16ED6" w:rsidRPr="006957EC">
        <w:rPr>
          <w:b/>
          <w:sz w:val="22"/>
          <w:szCs w:val="22"/>
        </w:rPr>
        <w:t>rengiamos ir viešinamos eigos ir rezultatų ataskaitos</w:t>
      </w:r>
      <w:r w:rsidR="003E222E" w:rsidRPr="005471B2">
        <w:rPr>
          <w:b/>
          <w:sz w:val="22"/>
          <w:szCs w:val="22"/>
        </w:rPr>
        <w:t>,</w:t>
      </w:r>
      <w:r w:rsidR="00B16ED6" w:rsidRPr="005471B2">
        <w:rPr>
          <w:b/>
          <w:sz w:val="22"/>
          <w:szCs w:val="22"/>
        </w:rPr>
        <w:t xml:space="preserve"> </w:t>
      </w:r>
      <w:r w:rsidR="00A660D9" w:rsidRPr="005471B2">
        <w:rPr>
          <w:b/>
          <w:sz w:val="22"/>
          <w:szCs w:val="22"/>
        </w:rPr>
        <w:t xml:space="preserve">o MTEP veiklas visiškai pabaigus, </w:t>
      </w:r>
      <w:r w:rsidR="00C942A2" w:rsidRPr="005471B2">
        <w:rPr>
          <w:b/>
          <w:sz w:val="22"/>
          <w:szCs w:val="22"/>
        </w:rPr>
        <w:t>teikiama</w:t>
      </w:r>
      <w:r w:rsidR="00C942A2" w:rsidRPr="006957EC">
        <w:rPr>
          <w:b/>
          <w:sz w:val="22"/>
          <w:szCs w:val="22"/>
        </w:rPr>
        <w:t xml:space="preserve"> ir viešinama </w:t>
      </w:r>
      <w:r w:rsidR="00B16ED6" w:rsidRPr="006957EC">
        <w:rPr>
          <w:b/>
          <w:sz w:val="22"/>
          <w:szCs w:val="22"/>
        </w:rPr>
        <w:t>galutinė</w:t>
      </w:r>
      <w:r w:rsidR="00C942A2" w:rsidRPr="006957EC">
        <w:rPr>
          <w:b/>
          <w:sz w:val="22"/>
          <w:szCs w:val="22"/>
        </w:rPr>
        <w:t xml:space="preserve"> ataskaita</w:t>
      </w:r>
      <w:r w:rsidR="00000594">
        <w:rPr>
          <w:b/>
          <w:sz w:val="22"/>
          <w:szCs w:val="22"/>
        </w:rPr>
        <w:t>.</w:t>
      </w:r>
      <w:r w:rsidR="00A86C5F" w:rsidRPr="006957EC">
        <w:rPr>
          <w:rFonts w:eastAsia="Calibri"/>
          <w:bCs/>
          <w:iCs/>
          <w:sz w:val="22"/>
          <w:szCs w:val="22"/>
          <w:lang w:eastAsia="lt-LT"/>
        </w:rPr>
        <w:t>“</w:t>
      </w:r>
    </w:p>
    <w:p w14:paraId="2636DBC8" w14:textId="7228A415" w:rsidR="0090203D" w:rsidRPr="005856C8" w:rsidRDefault="00651AB1" w:rsidP="005856C8">
      <w:pPr>
        <w:pStyle w:val="Sraopastraipa"/>
        <w:numPr>
          <w:ilvl w:val="0"/>
          <w:numId w:val="10"/>
        </w:numPr>
        <w:overflowPunct w:val="0"/>
        <w:spacing w:line="360" w:lineRule="auto"/>
        <w:ind w:hanging="873"/>
        <w:jc w:val="both"/>
        <w:textAlignment w:val="baseline"/>
        <w:rPr>
          <w:rFonts w:eastAsia="Calibri"/>
          <w:bCs/>
          <w:iCs/>
          <w:sz w:val="22"/>
          <w:szCs w:val="22"/>
          <w:lang w:eastAsia="lt-LT"/>
        </w:rPr>
      </w:pPr>
      <w:r w:rsidRPr="005856C8">
        <w:rPr>
          <w:color w:val="000000"/>
          <w:sz w:val="22"/>
          <w:szCs w:val="22"/>
        </w:rPr>
        <w:t>Pakeičiu 9.2.</w:t>
      </w:r>
      <w:r w:rsidR="00B9250F" w:rsidRPr="005856C8">
        <w:rPr>
          <w:color w:val="000000"/>
          <w:sz w:val="22"/>
          <w:szCs w:val="22"/>
        </w:rPr>
        <w:t>3</w:t>
      </w:r>
      <w:r w:rsidRPr="005856C8">
        <w:rPr>
          <w:color w:val="000000"/>
          <w:sz w:val="22"/>
          <w:szCs w:val="22"/>
        </w:rPr>
        <w:t> </w:t>
      </w:r>
      <w:r w:rsidRPr="005856C8">
        <w:rPr>
          <w:bCs/>
          <w:iCs/>
          <w:color w:val="000000"/>
          <w:sz w:val="22"/>
          <w:szCs w:val="22"/>
        </w:rPr>
        <w:t>papunktį ir jį išdėstau taip:</w:t>
      </w:r>
    </w:p>
    <w:p w14:paraId="39C66061" w14:textId="449F4399" w:rsidR="0090203D" w:rsidRPr="00251337" w:rsidRDefault="00651AB1" w:rsidP="00BF2B6C">
      <w:pPr>
        <w:overflowPunct w:val="0"/>
        <w:spacing w:line="360" w:lineRule="auto"/>
        <w:ind w:firstLine="567"/>
        <w:jc w:val="both"/>
        <w:textAlignment w:val="baseline"/>
        <w:rPr>
          <w:rFonts w:eastAsia="Calibri"/>
          <w:bCs/>
          <w:iCs/>
          <w:sz w:val="22"/>
          <w:szCs w:val="22"/>
          <w:lang w:eastAsia="lt-LT"/>
        </w:rPr>
      </w:pPr>
      <w:r w:rsidRPr="00251337">
        <w:rPr>
          <w:rFonts w:eastAsia="Calibri"/>
          <w:bCs/>
          <w:iCs/>
          <w:sz w:val="22"/>
          <w:szCs w:val="22"/>
          <w:lang w:eastAsia="lt-LT"/>
        </w:rPr>
        <w:t xml:space="preserve">„9.2.3. Rekomendacijos parengimo paslaugos išlaidos. Finansuojama išlaidų dalis gali sudaryti iki 2 proc. kitų tinkamų finansuoti </w:t>
      </w:r>
      <w:r w:rsidR="0004683A" w:rsidRPr="00251337">
        <w:rPr>
          <w:rFonts w:eastAsia="Calibri"/>
          <w:b/>
          <w:iCs/>
          <w:sz w:val="22"/>
          <w:szCs w:val="22"/>
          <w:lang w:eastAsia="lt-LT"/>
        </w:rPr>
        <w:t>tiesioginių</w:t>
      </w:r>
      <w:r w:rsidR="0004683A" w:rsidRPr="00251337">
        <w:rPr>
          <w:rFonts w:eastAsia="Calibri"/>
          <w:bCs/>
          <w:iCs/>
          <w:sz w:val="22"/>
          <w:szCs w:val="22"/>
          <w:lang w:eastAsia="lt-LT"/>
        </w:rPr>
        <w:t xml:space="preserve"> </w:t>
      </w:r>
      <w:r w:rsidRPr="00251337">
        <w:rPr>
          <w:rFonts w:eastAsia="Calibri"/>
          <w:bCs/>
          <w:iCs/>
          <w:sz w:val="22"/>
          <w:szCs w:val="22"/>
          <w:lang w:eastAsia="lt-LT"/>
        </w:rPr>
        <w:t>projekto išlaidų vertės be PVM;“</w:t>
      </w:r>
      <w:r w:rsidR="00EF100F" w:rsidRPr="00251337">
        <w:rPr>
          <w:rFonts w:eastAsia="Calibri"/>
          <w:bCs/>
          <w:iCs/>
          <w:sz w:val="22"/>
          <w:szCs w:val="22"/>
          <w:lang w:eastAsia="lt-LT"/>
        </w:rPr>
        <w:t>.</w:t>
      </w:r>
    </w:p>
    <w:p w14:paraId="5E0195B8" w14:textId="1E8A696F" w:rsidR="0013253B" w:rsidRPr="005856C8" w:rsidRDefault="00EF100F" w:rsidP="005856C8">
      <w:pPr>
        <w:pStyle w:val="Sraopastraipa"/>
        <w:numPr>
          <w:ilvl w:val="0"/>
          <w:numId w:val="10"/>
        </w:numPr>
        <w:spacing w:line="360" w:lineRule="auto"/>
        <w:ind w:left="567" w:firstLine="0"/>
        <w:jc w:val="both"/>
        <w:rPr>
          <w:color w:val="000000"/>
          <w:sz w:val="22"/>
          <w:szCs w:val="22"/>
        </w:rPr>
      </w:pPr>
      <w:r w:rsidRPr="005856C8">
        <w:rPr>
          <w:color w:val="000000"/>
          <w:sz w:val="22"/>
          <w:szCs w:val="22"/>
        </w:rPr>
        <w:t>Pakeičiu 9.3.2 </w:t>
      </w:r>
      <w:r w:rsidRPr="005856C8">
        <w:rPr>
          <w:bCs/>
          <w:iCs/>
          <w:color w:val="000000"/>
          <w:sz w:val="22"/>
          <w:szCs w:val="22"/>
        </w:rPr>
        <w:t>papunktį ir jį išdėstau taip:</w:t>
      </w:r>
    </w:p>
    <w:p w14:paraId="4F0A45BF" w14:textId="56C81F28" w:rsidR="002E61B7" w:rsidRPr="00251337" w:rsidRDefault="006B126D" w:rsidP="00ED49A7">
      <w:pPr>
        <w:spacing w:line="360" w:lineRule="auto"/>
        <w:ind w:firstLine="567"/>
        <w:jc w:val="both"/>
        <w:rPr>
          <w:color w:val="000000"/>
          <w:sz w:val="22"/>
          <w:szCs w:val="22"/>
          <w:lang w:eastAsia="lt-LT"/>
        </w:rPr>
      </w:pPr>
      <w:r w:rsidRPr="00251337">
        <w:rPr>
          <w:color w:val="000000"/>
          <w:sz w:val="22"/>
          <w:szCs w:val="22"/>
          <w:lang w:eastAsia="lt-LT"/>
        </w:rPr>
        <w:t>„</w:t>
      </w:r>
      <w:r w:rsidR="002E61B7" w:rsidRPr="002E61B7">
        <w:rPr>
          <w:color w:val="000000"/>
          <w:sz w:val="22"/>
          <w:szCs w:val="22"/>
          <w:lang w:eastAsia="lt-LT"/>
        </w:rPr>
        <w:t>9.3.2. projektą vykdančio personalo ir (ar) projekto veiklose dalyvaujančių asmenų komandiruočių ir kelionių išlaidos</w:t>
      </w:r>
      <w:r w:rsidR="002E61B7" w:rsidRPr="002E61B7">
        <w:rPr>
          <w:strike/>
          <w:color w:val="000000"/>
          <w:sz w:val="22"/>
          <w:szCs w:val="22"/>
          <w:lang w:eastAsia="lt-LT"/>
        </w:rPr>
        <w:t>, jei jos atitinka joms taikomus nacionalinius teisės aktus ir šias sąlygas</w:t>
      </w:r>
      <w:r w:rsidR="002E61B7" w:rsidRPr="002E61B7">
        <w:rPr>
          <w:color w:val="000000"/>
          <w:sz w:val="22"/>
          <w:szCs w:val="22"/>
          <w:lang w:eastAsia="lt-LT"/>
        </w:rPr>
        <w:t>:</w:t>
      </w:r>
    </w:p>
    <w:p w14:paraId="58228EDF" w14:textId="6126F9DC" w:rsidR="002E61B7" w:rsidRPr="002E61B7" w:rsidRDefault="002E61B7" w:rsidP="0015428C">
      <w:pPr>
        <w:spacing w:line="360" w:lineRule="atLeast"/>
        <w:ind w:firstLine="567"/>
        <w:jc w:val="both"/>
        <w:rPr>
          <w:color w:val="000000"/>
          <w:sz w:val="22"/>
          <w:szCs w:val="22"/>
          <w:lang w:eastAsia="lt-LT"/>
        </w:rPr>
      </w:pPr>
      <w:r w:rsidRPr="002E61B7">
        <w:rPr>
          <w:color w:val="000000"/>
          <w:sz w:val="22"/>
          <w:szCs w:val="22"/>
          <w:lang w:eastAsia="lt-LT"/>
        </w:rPr>
        <w:t xml:space="preserve">9.3.2.1. </w:t>
      </w:r>
      <w:r w:rsidRPr="002E61B7">
        <w:rPr>
          <w:strike/>
          <w:color w:val="000000"/>
          <w:sz w:val="22"/>
          <w:szCs w:val="22"/>
          <w:lang w:eastAsia="lt-LT"/>
        </w:rPr>
        <w:t>dienpinigių ir gyvenamojo ploto nuomos normos vykstantiems į užsienio komandiruotes asmenims visais atvejais negali viršyti maksimalių dienpinigių dydžių ir gyvenamojo ploto nuomos išlaidų normų, apskaičiuotų vadovaujantis Lietuvos Respublikos Vyriausybės 2004 m. balandžio 29 d. nutarimu Nr. 526 „Dėl dienpinigių ir kitų komandiruočių išlaidų apmokėjimo“</w:t>
      </w:r>
      <w:r w:rsidR="00E729CF" w:rsidRPr="00251337">
        <w:rPr>
          <w:color w:val="000000"/>
          <w:sz w:val="22"/>
          <w:szCs w:val="22"/>
          <w:lang w:eastAsia="lt-LT"/>
        </w:rPr>
        <w:t xml:space="preserve"> </w:t>
      </w:r>
      <w:r w:rsidR="00A44251" w:rsidRPr="00251337">
        <w:rPr>
          <w:b/>
          <w:bCs/>
          <w:sz w:val="22"/>
          <w:szCs w:val="22"/>
        </w:rPr>
        <w:t>darbuotojo komandiruotės į užsienio valstybę</w:t>
      </w:r>
      <w:r w:rsidR="00D918F0">
        <w:rPr>
          <w:b/>
          <w:bCs/>
          <w:sz w:val="22"/>
          <w:szCs w:val="22"/>
        </w:rPr>
        <w:t xml:space="preserve"> </w:t>
      </w:r>
      <w:r w:rsidR="00A44251" w:rsidRPr="00251337">
        <w:rPr>
          <w:b/>
          <w:bCs/>
          <w:sz w:val="22"/>
          <w:szCs w:val="22"/>
        </w:rPr>
        <w:t xml:space="preserve">(-es) </w:t>
      </w:r>
      <w:r w:rsidR="00A44251" w:rsidRPr="00251337">
        <w:rPr>
          <w:b/>
          <w:bCs/>
          <w:color w:val="000000"/>
          <w:sz w:val="22"/>
          <w:szCs w:val="22"/>
        </w:rPr>
        <w:t>išlaidos</w:t>
      </w:r>
      <w:r w:rsidR="00A44251" w:rsidRPr="00251337">
        <w:rPr>
          <w:color w:val="000000"/>
          <w:sz w:val="22"/>
          <w:szCs w:val="22"/>
        </w:rPr>
        <w:t xml:space="preserve"> </w:t>
      </w:r>
      <w:r w:rsidR="00A44251" w:rsidRPr="00251337">
        <w:rPr>
          <w:b/>
          <w:bCs/>
          <w:color w:val="000000"/>
          <w:sz w:val="22"/>
          <w:szCs w:val="22"/>
        </w:rPr>
        <w:t>apskaičiuojamos taikant fiksuotuosius įkainius, nustatytus Aprašo 10.9–10.18 papunkčiuose</w:t>
      </w:r>
      <w:r w:rsidRPr="002E61B7">
        <w:rPr>
          <w:color w:val="000000"/>
          <w:sz w:val="22"/>
          <w:szCs w:val="22"/>
          <w:lang w:eastAsia="lt-LT"/>
        </w:rPr>
        <w:t>;</w:t>
      </w:r>
    </w:p>
    <w:p w14:paraId="40CFDCB9" w14:textId="1E589550" w:rsidR="002E61B7" w:rsidRPr="002E61B7" w:rsidRDefault="002E61B7" w:rsidP="00414931">
      <w:pPr>
        <w:spacing w:line="360" w:lineRule="atLeast"/>
        <w:ind w:firstLine="709"/>
        <w:jc w:val="both"/>
        <w:rPr>
          <w:color w:val="000000"/>
          <w:sz w:val="22"/>
          <w:szCs w:val="22"/>
          <w:lang w:eastAsia="lt-LT"/>
        </w:rPr>
      </w:pPr>
      <w:r w:rsidRPr="002E61B7">
        <w:rPr>
          <w:color w:val="000000"/>
          <w:sz w:val="22"/>
          <w:szCs w:val="22"/>
          <w:lang w:eastAsia="lt-LT"/>
        </w:rPr>
        <w:t xml:space="preserve">9.3.2.2. </w:t>
      </w:r>
      <w:r w:rsidRPr="002E61B7">
        <w:rPr>
          <w:strike/>
          <w:color w:val="000000"/>
          <w:sz w:val="22"/>
          <w:szCs w:val="22"/>
          <w:lang w:eastAsia="lt-LT"/>
        </w:rPr>
        <w:t>jeigu projektą vykdančiam personalui, vykstančiam į komandiruotes, dienpinigiai nemokami, šių asmenų maitinimo renginių metu išlaidos (jei tokios išlaidos numatytos ir kitiems renginio dalyviams) gali būti laikomos tinkamomis finansuoti</w:t>
      </w:r>
      <w:r w:rsidR="0076701C" w:rsidRPr="00251337">
        <w:rPr>
          <w:b/>
          <w:bCs/>
          <w:sz w:val="22"/>
          <w:szCs w:val="22"/>
          <w:lang w:eastAsia="lt-LT"/>
        </w:rPr>
        <w:t xml:space="preserve"> projekto dalyvio ir (arba) projektą vykdančio personalo kelionės į užsienį</w:t>
      </w:r>
      <w:r w:rsidR="0076701C" w:rsidRPr="00251337">
        <w:rPr>
          <w:b/>
          <w:bCs/>
          <w:color w:val="000000"/>
          <w:sz w:val="22"/>
          <w:szCs w:val="22"/>
        </w:rPr>
        <w:t xml:space="preserve"> išlaidos apskaičiuojamos taikant fiksuotuosius įkainius, nustatytus Aprašo 10.19–10.30 papunkčiuose</w:t>
      </w:r>
      <w:r w:rsidRPr="002E61B7">
        <w:rPr>
          <w:color w:val="000000"/>
          <w:sz w:val="22"/>
          <w:szCs w:val="22"/>
          <w:lang w:eastAsia="lt-LT"/>
        </w:rPr>
        <w:t>;</w:t>
      </w:r>
    </w:p>
    <w:p w14:paraId="01538BA3" w14:textId="45D68716" w:rsidR="002E61B7" w:rsidRPr="002E61B7" w:rsidRDefault="002E61B7" w:rsidP="006B4F97">
      <w:pPr>
        <w:spacing w:line="360" w:lineRule="auto"/>
        <w:ind w:firstLine="709"/>
        <w:jc w:val="both"/>
        <w:rPr>
          <w:color w:val="000000"/>
          <w:sz w:val="22"/>
          <w:szCs w:val="22"/>
          <w:lang w:eastAsia="lt-LT"/>
        </w:rPr>
      </w:pPr>
      <w:r w:rsidRPr="002E61B7">
        <w:rPr>
          <w:color w:val="000000"/>
          <w:sz w:val="22"/>
          <w:szCs w:val="22"/>
          <w:lang w:eastAsia="lt-LT"/>
        </w:rPr>
        <w:t xml:space="preserve">9.3.2.3. </w:t>
      </w:r>
      <w:r w:rsidRPr="002E61B7">
        <w:rPr>
          <w:strike/>
          <w:color w:val="000000"/>
          <w:sz w:val="22"/>
          <w:szCs w:val="22"/>
          <w:lang w:eastAsia="lt-LT"/>
        </w:rPr>
        <w:t>jeigu asmuo nėra siunčiamas į komandiruotę, jam gali būti apmokamos (kompensuojamos) kelionių, gyvenamojo ploto nuomos, vykstančiųjų į užsienį draudimo, dalyvavimo renginiuose ir panašios išlaidos, neviršijant 9.3.2.1 papunktyje nustatytų dydžių</w:t>
      </w:r>
      <w:r w:rsidR="00A84E4D" w:rsidRPr="00251337">
        <w:rPr>
          <w:strike/>
          <w:color w:val="000000"/>
          <w:sz w:val="22"/>
          <w:szCs w:val="22"/>
          <w:lang w:eastAsia="lt-LT"/>
        </w:rPr>
        <w:t xml:space="preserve"> </w:t>
      </w:r>
      <w:r w:rsidR="00A84E4D" w:rsidRPr="00251337">
        <w:rPr>
          <w:b/>
          <w:bCs/>
          <w:color w:val="000000"/>
          <w:sz w:val="22"/>
          <w:szCs w:val="22"/>
        </w:rPr>
        <w:t>projekto dalyvio ir (arba) projektą vykdančio personalo tarpmiestinės kelionės Lietuvoje išlaidos apskaičiuojamos taikant fiksuotuosius įkainius, nustatytus Aprašo 10.31–10.32 papunkčiuose</w:t>
      </w:r>
      <w:r w:rsidRPr="002E61B7">
        <w:rPr>
          <w:color w:val="000000"/>
          <w:sz w:val="22"/>
          <w:szCs w:val="22"/>
          <w:lang w:eastAsia="lt-LT"/>
        </w:rPr>
        <w:t>.</w:t>
      </w:r>
      <w:r w:rsidR="00C93412" w:rsidRPr="00251337">
        <w:rPr>
          <w:color w:val="000000"/>
          <w:sz w:val="22"/>
          <w:szCs w:val="22"/>
          <w:lang w:eastAsia="lt-LT"/>
        </w:rPr>
        <w:t>“</w:t>
      </w:r>
    </w:p>
    <w:p w14:paraId="59ADD6C2" w14:textId="742FFD1A" w:rsidR="00FA54EC" w:rsidRPr="00251337" w:rsidRDefault="005856C8" w:rsidP="006B4F97">
      <w:pPr>
        <w:spacing w:line="360" w:lineRule="auto"/>
        <w:ind w:firstLine="709"/>
        <w:jc w:val="both"/>
        <w:rPr>
          <w:color w:val="000000"/>
          <w:sz w:val="22"/>
          <w:szCs w:val="22"/>
        </w:rPr>
      </w:pPr>
      <w:r>
        <w:rPr>
          <w:color w:val="000000"/>
          <w:sz w:val="22"/>
          <w:szCs w:val="22"/>
        </w:rPr>
        <w:t>9</w:t>
      </w:r>
      <w:r w:rsidR="00FA54EC" w:rsidRPr="00251337">
        <w:rPr>
          <w:color w:val="000000"/>
          <w:sz w:val="22"/>
          <w:szCs w:val="22"/>
        </w:rPr>
        <w:t>.</w:t>
      </w:r>
      <w:r w:rsidR="00FA54EC" w:rsidRPr="00251337">
        <w:rPr>
          <w:color w:val="000000"/>
          <w:sz w:val="22"/>
          <w:szCs w:val="22"/>
        </w:rPr>
        <w:tab/>
        <w:t>Pakeičiu 9.3.3 </w:t>
      </w:r>
      <w:r w:rsidR="00FA54EC" w:rsidRPr="00251337">
        <w:rPr>
          <w:bCs/>
          <w:iCs/>
          <w:color w:val="000000"/>
          <w:sz w:val="22"/>
          <w:szCs w:val="22"/>
        </w:rPr>
        <w:t>papunktį ir jį išdėstau taip:</w:t>
      </w:r>
    </w:p>
    <w:p w14:paraId="294F3A8F" w14:textId="0A7E992A" w:rsidR="00295F53" w:rsidRPr="00295F53" w:rsidRDefault="00FA54EC" w:rsidP="00FA54EC">
      <w:pPr>
        <w:spacing w:line="360" w:lineRule="atLeast"/>
        <w:ind w:firstLine="709"/>
        <w:jc w:val="both"/>
        <w:rPr>
          <w:color w:val="000000"/>
          <w:sz w:val="22"/>
          <w:szCs w:val="22"/>
          <w:lang w:eastAsia="lt-LT"/>
        </w:rPr>
      </w:pPr>
      <w:r w:rsidRPr="00251337">
        <w:rPr>
          <w:color w:val="000000"/>
          <w:sz w:val="22"/>
          <w:szCs w:val="22"/>
          <w:lang w:eastAsia="lt-LT"/>
        </w:rPr>
        <w:t>„</w:t>
      </w:r>
      <w:r w:rsidR="00295F53" w:rsidRPr="00295F53">
        <w:rPr>
          <w:color w:val="000000"/>
          <w:sz w:val="22"/>
          <w:szCs w:val="22"/>
          <w:lang w:eastAsia="lt-LT"/>
        </w:rPr>
        <w:t>9.3.3. Aprašo 3.1.2 papunktyje numatyt</w:t>
      </w:r>
      <w:r w:rsidR="00295F53" w:rsidRPr="004527AF">
        <w:rPr>
          <w:strike/>
          <w:color w:val="000000"/>
          <w:sz w:val="22"/>
          <w:szCs w:val="22"/>
          <w:lang w:eastAsia="lt-LT"/>
        </w:rPr>
        <w:t>ų</w:t>
      </w:r>
      <w:r w:rsidR="004527AF" w:rsidRPr="00DF5929">
        <w:rPr>
          <w:b/>
          <w:bCs/>
          <w:color w:val="000000"/>
          <w:sz w:val="22"/>
          <w:szCs w:val="22"/>
          <w:lang w:eastAsia="lt-LT"/>
        </w:rPr>
        <w:t>o</w:t>
      </w:r>
      <w:r w:rsidR="004527AF" w:rsidRPr="00294583">
        <w:rPr>
          <w:b/>
          <w:bCs/>
          <w:color w:val="000000"/>
          <w:sz w:val="22"/>
          <w:szCs w:val="22"/>
          <w:lang w:eastAsia="lt-LT"/>
        </w:rPr>
        <w:t>m</w:t>
      </w:r>
      <w:r w:rsidR="004527AF" w:rsidRPr="00DF5929">
        <w:rPr>
          <w:b/>
          <w:bCs/>
          <w:color w:val="000000"/>
          <w:sz w:val="22"/>
          <w:szCs w:val="22"/>
          <w:lang w:eastAsia="lt-LT"/>
        </w:rPr>
        <w:t>s</w:t>
      </w:r>
      <w:r w:rsidR="00295F53" w:rsidRPr="00295F53">
        <w:rPr>
          <w:color w:val="000000"/>
          <w:sz w:val="22"/>
          <w:szCs w:val="22"/>
          <w:lang w:eastAsia="lt-LT"/>
        </w:rPr>
        <w:t xml:space="preserve"> finansuojam</w:t>
      </w:r>
      <w:r w:rsidR="00295F53" w:rsidRPr="00294583">
        <w:rPr>
          <w:strike/>
          <w:color w:val="000000"/>
          <w:sz w:val="22"/>
          <w:szCs w:val="22"/>
          <w:lang w:eastAsia="lt-LT"/>
        </w:rPr>
        <w:t>ų</w:t>
      </w:r>
      <w:r w:rsidR="00294583" w:rsidRPr="00D85222">
        <w:rPr>
          <w:b/>
          <w:bCs/>
          <w:color w:val="000000"/>
          <w:sz w:val="22"/>
          <w:szCs w:val="22"/>
          <w:lang w:eastAsia="lt-LT"/>
        </w:rPr>
        <w:t>oms</w:t>
      </w:r>
      <w:r w:rsidR="00295F53" w:rsidRPr="00295F53">
        <w:rPr>
          <w:color w:val="000000"/>
          <w:sz w:val="22"/>
          <w:szCs w:val="22"/>
          <w:lang w:eastAsia="lt-LT"/>
        </w:rPr>
        <w:t xml:space="preserve"> projekto veikl</w:t>
      </w:r>
      <w:r w:rsidR="00295F53" w:rsidRPr="00633A3A">
        <w:rPr>
          <w:strike/>
          <w:color w:val="000000"/>
          <w:sz w:val="22"/>
          <w:szCs w:val="22"/>
          <w:lang w:eastAsia="lt-LT"/>
        </w:rPr>
        <w:t>ų</w:t>
      </w:r>
      <w:r w:rsidR="00633A3A" w:rsidRPr="00DF5929">
        <w:rPr>
          <w:b/>
          <w:bCs/>
          <w:color w:val="000000"/>
          <w:sz w:val="22"/>
          <w:szCs w:val="22"/>
          <w:lang w:eastAsia="lt-LT"/>
        </w:rPr>
        <w:t>o</w:t>
      </w:r>
      <w:r w:rsidR="00633A3A" w:rsidRPr="00633A3A">
        <w:rPr>
          <w:b/>
          <w:bCs/>
          <w:color w:val="000000"/>
          <w:sz w:val="22"/>
          <w:szCs w:val="22"/>
          <w:lang w:eastAsia="lt-LT"/>
        </w:rPr>
        <w:t>ms</w:t>
      </w:r>
      <w:r w:rsidR="00295F53" w:rsidRPr="00295F53">
        <w:rPr>
          <w:color w:val="000000"/>
          <w:sz w:val="22"/>
          <w:szCs w:val="22"/>
          <w:lang w:eastAsia="lt-LT"/>
        </w:rPr>
        <w:t xml:space="preserve"> įgyvendini</w:t>
      </w:r>
      <w:r w:rsidR="00295F53" w:rsidRPr="00D83AC6">
        <w:rPr>
          <w:strike/>
          <w:color w:val="000000"/>
          <w:sz w:val="22"/>
          <w:szCs w:val="22"/>
          <w:lang w:eastAsia="lt-LT"/>
        </w:rPr>
        <w:t>mui</w:t>
      </w:r>
      <w:r w:rsidR="00D83AC6" w:rsidRPr="00D83AC6">
        <w:rPr>
          <w:b/>
          <w:bCs/>
          <w:color w:val="000000"/>
          <w:sz w:val="22"/>
          <w:szCs w:val="22"/>
          <w:lang w:eastAsia="lt-LT"/>
        </w:rPr>
        <w:t>ti</w:t>
      </w:r>
      <w:r w:rsidR="00295F53" w:rsidRPr="00295F53">
        <w:rPr>
          <w:color w:val="000000"/>
          <w:sz w:val="22"/>
          <w:szCs w:val="22"/>
          <w:lang w:eastAsia="lt-LT"/>
        </w:rPr>
        <w:t> reikalingų paslaugų pirkimas:</w:t>
      </w:r>
    </w:p>
    <w:p w14:paraId="5F864704" w14:textId="77777777" w:rsidR="00295F53" w:rsidRPr="00295F53" w:rsidRDefault="00295F53" w:rsidP="00781C71">
      <w:pPr>
        <w:spacing w:line="360" w:lineRule="atLeast"/>
        <w:ind w:firstLine="709"/>
        <w:jc w:val="both"/>
        <w:rPr>
          <w:color w:val="000000"/>
          <w:sz w:val="22"/>
          <w:szCs w:val="22"/>
          <w:lang w:eastAsia="lt-LT"/>
        </w:rPr>
      </w:pPr>
      <w:r w:rsidRPr="00295F53">
        <w:rPr>
          <w:color w:val="000000"/>
          <w:sz w:val="22"/>
          <w:szCs w:val="22"/>
          <w:lang w:eastAsia="lt-LT"/>
        </w:rPr>
        <w:lastRenderedPageBreak/>
        <w:t xml:space="preserve">9.3.3.1. konsultavimo, </w:t>
      </w:r>
      <w:r w:rsidRPr="00295F53">
        <w:rPr>
          <w:strike/>
          <w:color w:val="000000"/>
          <w:sz w:val="22"/>
          <w:szCs w:val="22"/>
          <w:lang w:eastAsia="lt-LT"/>
        </w:rPr>
        <w:t>mokymų,</w:t>
      </w:r>
      <w:r w:rsidRPr="00295F53">
        <w:rPr>
          <w:color w:val="000000"/>
          <w:sz w:val="22"/>
          <w:szCs w:val="22"/>
          <w:lang w:eastAsia="lt-LT"/>
        </w:rPr>
        <w:t xml:space="preserve"> studijų, ekspertų, tyrimų, vertinimų, kitų paslaugų, susijusių su finansuojamų projekto veiklų įgyvendinimu, pirkimas;</w:t>
      </w:r>
    </w:p>
    <w:p w14:paraId="3D5F5C74" w14:textId="4C0146D6" w:rsidR="00295F53" w:rsidRPr="00251337" w:rsidRDefault="00295F53" w:rsidP="00FA6BC0">
      <w:pPr>
        <w:spacing w:line="360" w:lineRule="auto"/>
        <w:ind w:firstLine="709"/>
        <w:jc w:val="both"/>
        <w:rPr>
          <w:color w:val="000000"/>
          <w:sz w:val="22"/>
          <w:szCs w:val="22"/>
          <w:lang w:eastAsia="lt-LT"/>
        </w:rPr>
      </w:pPr>
      <w:r w:rsidRPr="00295F53">
        <w:rPr>
          <w:color w:val="000000"/>
          <w:sz w:val="22"/>
          <w:szCs w:val="22"/>
          <w:lang w:eastAsia="lt-LT"/>
        </w:rPr>
        <w:t>9.3.3.2. seminarų, konferencijų, mokymų bei kitų informacinių ir mokomųjų renginių organizavimo išlaidos</w:t>
      </w:r>
      <w:r w:rsidR="009F0D39" w:rsidRPr="00251337">
        <w:rPr>
          <w:color w:val="000000"/>
          <w:sz w:val="22"/>
          <w:szCs w:val="22"/>
          <w:lang w:eastAsia="lt-LT"/>
        </w:rPr>
        <w:t xml:space="preserve"> </w:t>
      </w:r>
      <w:r w:rsidR="009F0D39" w:rsidRPr="00251337">
        <w:rPr>
          <w:strike/>
          <w:color w:val="000000"/>
          <w:sz w:val="22"/>
          <w:szCs w:val="22"/>
          <w:lang w:eastAsia="lt-LT"/>
        </w:rPr>
        <w:t>apmokamos</w:t>
      </w:r>
      <w:r w:rsidR="00A8210A" w:rsidRPr="00251337">
        <w:rPr>
          <w:sz w:val="22"/>
          <w:szCs w:val="22"/>
        </w:rPr>
        <w:t xml:space="preserve"> </w:t>
      </w:r>
      <w:r w:rsidR="00A8210A" w:rsidRPr="00251337">
        <w:rPr>
          <w:b/>
          <w:bCs/>
          <w:color w:val="000000"/>
          <w:sz w:val="22"/>
          <w:szCs w:val="22"/>
        </w:rPr>
        <w:t xml:space="preserve">apskaičiuojamos taikant </w:t>
      </w:r>
      <w:r w:rsidR="000E3058" w:rsidRPr="00251337">
        <w:rPr>
          <w:b/>
          <w:bCs/>
          <w:sz w:val="22"/>
          <w:szCs w:val="22"/>
        </w:rPr>
        <w:t>bendrųjų įgūdžių mokymų</w:t>
      </w:r>
      <w:r w:rsidR="000E3058" w:rsidRPr="00251337">
        <w:rPr>
          <w:b/>
          <w:bCs/>
          <w:color w:val="000000"/>
          <w:sz w:val="22"/>
          <w:szCs w:val="22"/>
        </w:rPr>
        <w:t xml:space="preserve"> </w:t>
      </w:r>
      <w:r w:rsidR="00A8210A" w:rsidRPr="00251337">
        <w:rPr>
          <w:b/>
          <w:bCs/>
          <w:color w:val="000000"/>
          <w:sz w:val="22"/>
          <w:szCs w:val="22"/>
        </w:rPr>
        <w:t>fiksuotuosius įkainius, nustatytus Aprašo 10.33–10.34 papunkčiuose</w:t>
      </w:r>
      <w:r w:rsidRPr="00295F53">
        <w:rPr>
          <w:color w:val="000000"/>
          <w:sz w:val="22"/>
          <w:szCs w:val="22"/>
          <w:lang w:eastAsia="lt-LT"/>
        </w:rPr>
        <w:t>.</w:t>
      </w:r>
      <w:r w:rsidR="000E3058" w:rsidRPr="00251337">
        <w:rPr>
          <w:color w:val="000000"/>
          <w:sz w:val="22"/>
          <w:szCs w:val="22"/>
          <w:lang w:eastAsia="lt-LT"/>
        </w:rPr>
        <w:t>“</w:t>
      </w:r>
    </w:p>
    <w:p w14:paraId="42DDB96C" w14:textId="5DDFDAEA" w:rsidR="008C2682" w:rsidRPr="00251337" w:rsidRDefault="00BF2B6C" w:rsidP="00FA6BC0">
      <w:pPr>
        <w:spacing w:line="360" w:lineRule="auto"/>
        <w:ind w:firstLine="709"/>
        <w:jc w:val="both"/>
        <w:rPr>
          <w:sz w:val="22"/>
          <w:szCs w:val="22"/>
        </w:rPr>
      </w:pPr>
      <w:r w:rsidRPr="00251337">
        <w:rPr>
          <w:sz w:val="22"/>
          <w:szCs w:val="22"/>
        </w:rPr>
        <w:t>1</w:t>
      </w:r>
      <w:r w:rsidR="005856C8">
        <w:rPr>
          <w:sz w:val="22"/>
          <w:szCs w:val="22"/>
        </w:rPr>
        <w:t>0</w:t>
      </w:r>
      <w:r w:rsidR="008C2682" w:rsidRPr="00251337">
        <w:rPr>
          <w:sz w:val="22"/>
          <w:szCs w:val="22"/>
        </w:rPr>
        <w:t>.</w:t>
      </w:r>
      <w:r w:rsidR="008C2682" w:rsidRPr="00251337">
        <w:rPr>
          <w:sz w:val="22"/>
          <w:szCs w:val="22"/>
        </w:rPr>
        <w:tab/>
        <w:t>Pakeičiu 9.3.8.2 papunktį ir jį išdėstau taip:</w:t>
      </w:r>
    </w:p>
    <w:p w14:paraId="3053C735" w14:textId="312F38FB" w:rsidR="008C2682" w:rsidRPr="00251337" w:rsidRDefault="002C50C9" w:rsidP="008C2682">
      <w:pPr>
        <w:spacing w:line="360" w:lineRule="auto"/>
        <w:jc w:val="both"/>
        <w:rPr>
          <w:sz w:val="22"/>
          <w:szCs w:val="22"/>
        </w:rPr>
      </w:pPr>
      <w:r w:rsidRPr="00251337">
        <w:rPr>
          <w:sz w:val="22"/>
          <w:szCs w:val="22"/>
        </w:rPr>
        <w:t>„9.3.8.2. netiesioginės projekto išlaidos skaičiuojamos nuo Aprašo 3.1.2 papunktyje numatyt</w:t>
      </w:r>
      <w:r w:rsidRPr="00E520D6">
        <w:rPr>
          <w:strike/>
          <w:sz w:val="22"/>
          <w:szCs w:val="22"/>
        </w:rPr>
        <w:t>ų</w:t>
      </w:r>
      <w:r w:rsidR="00E520D6" w:rsidRPr="00AE4344">
        <w:rPr>
          <w:b/>
          <w:bCs/>
          <w:sz w:val="22"/>
          <w:szCs w:val="22"/>
        </w:rPr>
        <w:t>oms</w:t>
      </w:r>
      <w:r w:rsidRPr="00251337">
        <w:rPr>
          <w:sz w:val="22"/>
          <w:szCs w:val="22"/>
        </w:rPr>
        <w:t xml:space="preserve"> finansuojam</w:t>
      </w:r>
      <w:r w:rsidRPr="00AE4344">
        <w:rPr>
          <w:strike/>
          <w:sz w:val="22"/>
          <w:szCs w:val="22"/>
        </w:rPr>
        <w:t>ų</w:t>
      </w:r>
      <w:r w:rsidR="00AE4344" w:rsidRPr="00AE4344">
        <w:rPr>
          <w:b/>
          <w:bCs/>
          <w:sz w:val="22"/>
          <w:szCs w:val="22"/>
        </w:rPr>
        <w:t>oms</w:t>
      </w:r>
      <w:r w:rsidRPr="00251337">
        <w:rPr>
          <w:sz w:val="22"/>
          <w:szCs w:val="22"/>
        </w:rPr>
        <w:t xml:space="preserve"> projekto veikl</w:t>
      </w:r>
      <w:r w:rsidRPr="00AA01AB">
        <w:rPr>
          <w:strike/>
          <w:sz w:val="22"/>
          <w:szCs w:val="22"/>
        </w:rPr>
        <w:t>ų</w:t>
      </w:r>
      <w:r w:rsidR="00AA01AB" w:rsidRPr="00AA01AB">
        <w:rPr>
          <w:b/>
          <w:bCs/>
          <w:sz w:val="22"/>
          <w:szCs w:val="22"/>
        </w:rPr>
        <w:t>oms</w:t>
      </w:r>
      <w:r w:rsidRPr="00251337">
        <w:rPr>
          <w:sz w:val="22"/>
          <w:szCs w:val="22"/>
        </w:rPr>
        <w:t xml:space="preserve"> įgyvendin</w:t>
      </w:r>
      <w:r w:rsidRPr="00803A42">
        <w:rPr>
          <w:strike/>
          <w:sz w:val="22"/>
          <w:szCs w:val="22"/>
        </w:rPr>
        <w:t>imui</w:t>
      </w:r>
      <w:r w:rsidR="00803A42" w:rsidRPr="00803A42">
        <w:rPr>
          <w:b/>
          <w:bCs/>
          <w:sz w:val="22"/>
          <w:szCs w:val="22"/>
        </w:rPr>
        <w:t>ti</w:t>
      </w:r>
      <w:r w:rsidRPr="00251337">
        <w:rPr>
          <w:sz w:val="22"/>
          <w:szCs w:val="22"/>
        </w:rPr>
        <w:t xml:space="preserve"> tinkamų finansuoti tiesioginių projekto išlaidų (Aprašo 9.3.</w:t>
      </w:r>
      <w:r w:rsidRPr="00431FFF">
        <w:rPr>
          <w:strike/>
          <w:sz w:val="22"/>
          <w:szCs w:val="22"/>
        </w:rPr>
        <w:t>3</w:t>
      </w:r>
      <w:r w:rsidRPr="00251337">
        <w:rPr>
          <w:sz w:val="22"/>
          <w:szCs w:val="22"/>
        </w:rPr>
        <w:t>.1–9.3.</w:t>
      </w:r>
      <w:r w:rsidRPr="00714376">
        <w:rPr>
          <w:strike/>
          <w:sz w:val="22"/>
          <w:szCs w:val="22"/>
        </w:rPr>
        <w:t>3.6</w:t>
      </w:r>
      <w:r w:rsidRPr="00530A13">
        <w:rPr>
          <w:b/>
          <w:bCs/>
          <w:sz w:val="22"/>
          <w:szCs w:val="22"/>
        </w:rPr>
        <w:t>7</w:t>
      </w:r>
      <w:r w:rsidRPr="00251337">
        <w:rPr>
          <w:sz w:val="22"/>
          <w:szCs w:val="22"/>
        </w:rPr>
        <w:t xml:space="preserve"> papunkčiai).“</w:t>
      </w:r>
    </w:p>
    <w:p w14:paraId="47F1BC40" w14:textId="0686751C" w:rsidR="008C2682" w:rsidRPr="005856C8" w:rsidRDefault="002341ED" w:rsidP="005856C8">
      <w:pPr>
        <w:pStyle w:val="Sraopastraipa"/>
        <w:numPr>
          <w:ilvl w:val="0"/>
          <w:numId w:val="13"/>
        </w:numPr>
        <w:spacing w:line="360" w:lineRule="auto"/>
        <w:jc w:val="both"/>
        <w:rPr>
          <w:sz w:val="22"/>
          <w:szCs w:val="22"/>
        </w:rPr>
      </w:pPr>
      <w:r w:rsidRPr="005856C8">
        <w:rPr>
          <w:sz w:val="22"/>
          <w:szCs w:val="22"/>
        </w:rPr>
        <w:t>Papildau 10.9–10.34 papunkčiais:</w:t>
      </w:r>
    </w:p>
    <w:tbl>
      <w:tblPr>
        <w:tblW w:w="9639" w:type="dxa"/>
        <w:jc w:val="center"/>
        <w:tblLayout w:type="fixed"/>
        <w:tblCellMar>
          <w:left w:w="0" w:type="dxa"/>
          <w:right w:w="0" w:type="dxa"/>
        </w:tblCellMar>
        <w:tblLook w:val="04A0" w:firstRow="1" w:lastRow="0" w:firstColumn="1" w:lastColumn="0" w:noHBand="0" w:noVBand="1"/>
      </w:tblPr>
      <w:tblGrid>
        <w:gridCol w:w="1134"/>
        <w:gridCol w:w="2410"/>
        <w:gridCol w:w="1276"/>
        <w:gridCol w:w="425"/>
        <w:gridCol w:w="4345"/>
        <w:gridCol w:w="38"/>
        <w:gridCol w:w="11"/>
      </w:tblGrid>
      <w:tr w:rsidR="00710991" w:rsidRPr="00251337" w14:paraId="47AF277B" w14:textId="77777777" w:rsidTr="00EB1AB7">
        <w:trPr>
          <w:gridAfter w:val="1"/>
          <w:wAfter w:w="11" w:type="dxa"/>
          <w:trHeight w:val="895"/>
          <w:jc w:val="center"/>
        </w:trPr>
        <w:tc>
          <w:tcPr>
            <w:tcW w:w="11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C0AC1F" w14:textId="77777777" w:rsidR="00710991" w:rsidRPr="00251337" w:rsidRDefault="00710991" w:rsidP="00D769C6">
            <w:pPr>
              <w:jc w:val="center"/>
              <w:rPr>
                <w:b/>
                <w:bCs/>
                <w:sz w:val="22"/>
                <w:szCs w:val="22"/>
              </w:rPr>
            </w:pPr>
            <w:bookmarkStart w:id="1" w:name="_Hlk183549006"/>
            <w:r w:rsidRPr="00251337">
              <w:rPr>
                <w:b/>
                <w:bCs/>
                <w:sz w:val="22"/>
                <w:szCs w:val="22"/>
              </w:rPr>
              <w:t>„10.9.</w:t>
            </w:r>
          </w:p>
        </w:tc>
        <w:tc>
          <w:tcPr>
            <w:tcW w:w="2410" w:type="dxa"/>
            <w:vMerge w:val="restart"/>
            <w:tcBorders>
              <w:top w:val="single" w:sz="4" w:space="0" w:color="auto"/>
              <w:left w:val="single" w:sz="8" w:space="0" w:color="auto"/>
              <w:bottom w:val="single" w:sz="4" w:space="0" w:color="auto"/>
              <w:right w:val="single" w:sz="8" w:space="0" w:color="auto"/>
            </w:tcBorders>
            <w:vAlign w:val="center"/>
          </w:tcPr>
          <w:p w14:paraId="50980630" w14:textId="77777777" w:rsidR="00710991" w:rsidRPr="00251337" w:rsidRDefault="00710991" w:rsidP="00D769C6">
            <w:pPr>
              <w:jc w:val="both"/>
              <w:rPr>
                <w:b/>
                <w:bCs/>
                <w:sz w:val="22"/>
                <w:szCs w:val="22"/>
              </w:rPr>
            </w:pPr>
            <w:r w:rsidRPr="00251337">
              <w:rPr>
                <w:b/>
                <w:bCs/>
                <w:sz w:val="22"/>
                <w:szCs w:val="22"/>
              </w:rPr>
              <w:t>Darbuotojo komandiruotė į užsienio valstybę(-es)</w:t>
            </w:r>
          </w:p>
        </w:tc>
        <w:tc>
          <w:tcPr>
            <w:tcW w:w="12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3252F9" w14:textId="77777777" w:rsidR="00710991" w:rsidRPr="00251337" w:rsidRDefault="00710991" w:rsidP="00D769C6">
            <w:pPr>
              <w:jc w:val="center"/>
              <w:rPr>
                <w:b/>
                <w:bCs/>
                <w:sz w:val="22"/>
                <w:szCs w:val="22"/>
              </w:rPr>
            </w:pPr>
            <w:r w:rsidRPr="00251337">
              <w:rPr>
                <w:b/>
                <w:bCs/>
                <w:color w:val="000000"/>
                <w:sz w:val="22"/>
                <w:szCs w:val="22"/>
              </w:rPr>
              <w:t>FĮ-56-01</w:t>
            </w:r>
          </w:p>
        </w:tc>
        <w:tc>
          <w:tcPr>
            <w:tcW w:w="4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A61E1B" w14:textId="77777777" w:rsidR="00710991" w:rsidRPr="0061725F" w:rsidRDefault="00710991" w:rsidP="00D769C6">
            <w:pPr>
              <w:jc w:val="center"/>
              <w:rPr>
                <w:sz w:val="22"/>
                <w:szCs w:val="22"/>
              </w:rPr>
            </w:pPr>
            <w:r w:rsidRPr="0061725F">
              <w:rPr>
                <w:sz w:val="22"/>
                <w:szCs w:val="22"/>
              </w:rPr>
              <w:t>-</w:t>
            </w:r>
          </w:p>
        </w:tc>
        <w:tc>
          <w:tcPr>
            <w:tcW w:w="4383"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BDDD131" w14:textId="77777777" w:rsidR="00710991" w:rsidRPr="00251337" w:rsidRDefault="00710991" w:rsidP="00D769C6">
            <w:pPr>
              <w:jc w:val="both"/>
              <w:rPr>
                <w:b/>
                <w:bCs/>
                <w:sz w:val="22"/>
                <w:szCs w:val="22"/>
              </w:rPr>
            </w:pPr>
            <w:r w:rsidRPr="00251337">
              <w:rPr>
                <w:b/>
                <w:bCs/>
                <w:color w:val="000000"/>
                <w:sz w:val="22"/>
                <w:szCs w:val="22"/>
              </w:rPr>
              <w:t>Darbuotojo vienos dienos, praleistos komandiruotėje fiksuotasis vieneto įkainis (kai komandiruotė trunka dvi ir daugiau dienų), kai vykstama į šalį, nustatytą 1-oje šalių grupėje</w:t>
            </w:r>
          </w:p>
        </w:tc>
      </w:tr>
      <w:tr w:rsidR="00710991" w:rsidRPr="00251337" w14:paraId="414E5224" w14:textId="77777777" w:rsidTr="00EB1AB7">
        <w:trPr>
          <w:gridAfter w:val="1"/>
          <w:wAfter w:w="11" w:type="dxa"/>
          <w:trHeight w:val="895"/>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8A7BFE" w14:textId="77777777" w:rsidR="00710991" w:rsidRPr="00251337" w:rsidRDefault="00710991" w:rsidP="00D769C6">
            <w:pPr>
              <w:jc w:val="center"/>
              <w:rPr>
                <w:b/>
                <w:bCs/>
                <w:sz w:val="22"/>
                <w:szCs w:val="22"/>
              </w:rPr>
            </w:pPr>
            <w:r w:rsidRPr="00251337">
              <w:rPr>
                <w:b/>
                <w:bCs/>
                <w:sz w:val="22"/>
                <w:szCs w:val="22"/>
              </w:rPr>
              <w:t>10.10.</w:t>
            </w:r>
          </w:p>
        </w:tc>
        <w:tc>
          <w:tcPr>
            <w:tcW w:w="2410" w:type="dxa"/>
            <w:vMerge/>
            <w:tcBorders>
              <w:top w:val="single" w:sz="4" w:space="0" w:color="auto"/>
              <w:left w:val="single" w:sz="8" w:space="0" w:color="auto"/>
              <w:bottom w:val="single" w:sz="4" w:space="0" w:color="auto"/>
              <w:right w:val="single" w:sz="8" w:space="0" w:color="auto"/>
            </w:tcBorders>
            <w:vAlign w:val="center"/>
          </w:tcPr>
          <w:p w14:paraId="4CC37EBD" w14:textId="77777777" w:rsidR="00710991" w:rsidRPr="00251337" w:rsidRDefault="00710991" w:rsidP="00D769C6">
            <w:pPr>
              <w:rPr>
                <w:b/>
                <w:bCs/>
                <w:sz w:val="22"/>
                <w:szCs w:val="22"/>
              </w:rPr>
            </w:pP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E1ECBC" w14:textId="77777777" w:rsidR="00710991" w:rsidRPr="00251337" w:rsidRDefault="00710991" w:rsidP="00D769C6">
            <w:pPr>
              <w:jc w:val="center"/>
              <w:rPr>
                <w:b/>
                <w:bCs/>
                <w:sz w:val="22"/>
                <w:szCs w:val="22"/>
              </w:rPr>
            </w:pPr>
            <w:r w:rsidRPr="00251337">
              <w:rPr>
                <w:b/>
                <w:bCs/>
                <w:color w:val="000000"/>
                <w:sz w:val="22"/>
                <w:szCs w:val="22"/>
              </w:rPr>
              <w:t>FĮ-56-02</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439422" w14:textId="77777777" w:rsidR="00710991" w:rsidRPr="0061725F" w:rsidRDefault="00710991" w:rsidP="00D769C6">
            <w:pPr>
              <w:jc w:val="center"/>
              <w:rPr>
                <w:sz w:val="22"/>
                <w:szCs w:val="22"/>
              </w:rPr>
            </w:pPr>
          </w:p>
          <w:p w14:paraId="2B9699CC" w14:textId="77777777" w:rsidR="00710991" w:rsidRPr="0061725F" w:rsidRDefault="00710991" w:rsidP="00D769C6">
            <w:pPr>
              <w:jc w:val="center"/>
              <w:rPr>
                <w:sz w:val="22"/>
                <w:szCs w:val="22"/>
              </w:rPr>
            </w:pPr>
          </w:p>
          <w:p w14:paraId="4B96EF7D" w14:textId="77777777" w:rsidR="00710991" w:rsidRPr="0061725F" w:rsidRDefault="00710991" w:rsidP="00D769C6">
            <w:pPr>
              <w:jc w:val="center"/>
              <w:rPr>
                <w:sz w:val="22"/>
                <w:szCs w:val="22"/>
              </w:rPr>
            </w:pPr>
            <w:r w:rsidRPr="0061725F">
              <w:rPr>
                <w:sz w:val="22"/>
                <w:szCs w:val="22"/>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86E7A14" w14:textId="77777777" w:rsidR="00710991" w:rsidRPr="00251337" w:rsidRDefault="00710991" w:rsidP="00D769C6">
            <w:pPr>
              <w:jc w:val="both"/>
              <w:rPr>
                <w:b/>
                <w:bCs/>
                <w:sz w:val="22"/>
                <w:szCs w:val="22"/>
              </w:rPr>
            </w:pPr>
            <w:r w:rsidRPr="00251337">
              <w:rPr>
                <w:b/>
                <w:bCs/>
                <w:color w:val="000000"/>
                <w:sz w:val="22"/>
                <w:szCs w:val="22"/>
              </w:rPr>
              <w:t>Darbuotojo vienos dienos, praleistos komandiruotėje fiksuotasis vieneto įkainis (kai komandiruotė trunka dvi ir daugiau dienų), kai vykstama į šalį, nustatytą 2-oje šalių grupėje</w:t>
            </w:r>
          </w:p>
        </w:tc>
      </w:tr>
      <w:bookmarkEnd w:id="1"/>
      <w:tr w:rsidR="00710991" w:rsidRPr="00251337" w14:paraId="6272B241" w14:textId="77777777" w:rsidTr="00EB1AB7">
        <w:trPr>
          <w:gridAfter w:val="1"/>
          <w:wAfter w:w="11" w:type="dxa"/>
          <w:trHeight w:val="884"/>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B21919" w14:textId="77777777" w:rsidR="00710991" w:rsidRPr="00251337" w:rsidRDefault="00710991" w:rsidP="00D769C6">
            <w:pPr>
              <w:jc w:val="center"/>
              <w:rPr>
                <w:b/>
                <w:bCs/>
                <w:sz w:val="22"/>
                <w:szCs w:val="22"/>
              </w:rPr>
            </w:pPr>
            <w:r w:rsidRPr="00251337">
              <w:rPr>
                <w:b/>
                <w:bCs/>
                <w:sz w:val="22"/>
                <w:szCs w:val="22"/>
              </w:rPr>
              <w:t>10.11.</w:t>
            </w:r>
          </w:p>
        </w:tc>
        <w:tc>
          <w:tcPr>
            <w:tcW w:w="2410" w:type="dxa"/>
            <w:vMerge/>
            <w:tcBorders>
              <w:top w:val="single" w:sz="4" w:space="0" w:color="auto"/>
              <w:left w:val="nil"/>
              <w:right w:val="single" w:sz="8" w:space="0" w:color="auto"/>
            </w:tcBorders>
            <w:vAlign w:val="center"/>
          </w:tcPr>
          <w:p w14:paraId="6F79D51B" w14:textId="77777777" w:rsidR="00710991" w:rsidRPr="00251337" w:rsidRDefault="00710991" w:rsidP="00D769C6">
            <w:pPr>
              <w:rPr>
                <w:b/>
                <w:bCs/>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F164EC" w14:textId="77777777" w:rsidR="00710991" w:rsidRPr="00251337" w:rsidRDefault="00710991" w:rsidP="00D769C6">
            <w:pPr>
              <w:jc w:val="center"/>
              <w:rPr>
                <w:b/>
                <w:bCs/>
                <w:color w:val="000000"/>
                <w:sz w:val="22"/>
                <w:szCs w:val="22"/>
              </w:rPr>
            </w:pPr>
          </w:p>
          <w:p w14:paraId="5AB96BCD" w14:textId="77777777" w:rsidR="00710991" w:rsidRPr="00251337" w:rsidRDefault="00710991" w:rsidP="00D769C6">
            <w:pPr>
              <w:jc w:val="center"/>
              <w:rPr>
                <w:b/>
                <w:bCs/>
                <w:color w:val="000000"/>
                <w:sz w:val="22"/>
                <w:szCs w:val="22"/>
              </w:rPr>
            </w:pPr>
            <w:r w:rsidRPr="00251337">
              <w:rPr>
                <w:b/>
                <w:bCs/>
                <w:color w:val="000000"/>
                <w:sz w:val="22"/>
                <w:szCs w:val="22"/>
              </w:rPr>
              <w:t>FĮ-56-03</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98EE9" w14:textId="77777777" w:rsidR="00710991" w:rsidRPr="0061725F" w:rsidRDefault="00710991" w:rsidP="00D769C6">
            <w:pPr>
              <w:jc w:val="center"/>
              <w:rPr>
                <w:sz w:val="22"/>
                <w:szCs w:val="22"/>
              </w:rPr>
            </w:pPr>
          </w:p>
          <w:p w14:paraId="6A9C48A6" w14:textId="77777777" w:rsidR="00710991" w:rsidRPr="0061725F" w:rsidRDefault="00710991" w:rsidP="00D769C6">
            <w:pPr>
              <w:jc w:val="center"/>
              <w:rPr>
                <w:sz w:val="22"/>
                <w:szCs w:val="22"/>
              </w:rPr>
            </w:pPr>
            <w:r w:rsidRPr="0061725F">
              <w:rPr>
                <w:sz w:val="22"/>
                <w:szCs w:val="22"/>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89BF781" w14:textId="77777777" w:rsidR="00710991" w:rsidRPr="00251337" w:rsidRDefault="00710991" w:rsidP="00D769C6">
            <w:pPr>
              <w:jc w:val="both"/>
              <w:rPr>
                <w:b/>
                <w:bCs/>
                <w:sz w:val="22"/>
                <w:szCs w:val="22"/>
              </w:rPr>
            </w:pPr>
            <w:r w:rsidRPr="00251337">
              <w:rPr>
                <w:b/>
                <w:bCs/>
                <w:color w:val="000000"/>
                <w:sz w:val="22"/>
                <w:szCs w:val="22"/>
              </w:rPr>
              <w:t>Darbuotojo vienos dienos, praleistos komandiruotėje fiksuotasis vieneto įkainis (kai komandiruotė trunka dvi ir daugiau dienų), kai vykstama į šalį, nustatytą 3-oje šalių grupėje</w:t>
            </w:r>
          </w:p>
        </w:tc>
      </w:tr>
      <w:tr w:rsidR="00710991" w:rsidRPr="00251337" w14:paraId="6C8B5C3B" w14:textId="77777777" w:rsidTr="00EB1AB7">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2D4FC3" w14:textId="77777777" w:rsidR="00710991" w:rsidRPr="00251337" w:rsidRDefault="00710991" w:rsidP="00D769C6">
            <w:pPr>
              <w:jc w:val="center"/>
              <w:rPr>
                <w:b/>
                <w:bCs/>
                <w:sz w:val="22"/>
                <w:szCs w:val="22"/>
              </w:rPr>
            </w:pPr>
            <w:r w:rsidRPr="00251337">
              <w:rPr>
                <w:b/>
                <w:bCs/>
                <w:sz w:val="22"/>
                <w:szCs w:val="22"/>
              </w:rPr>
              <w:t>10.12.</w:t>
            </w:r>
          </w:p>
        </w:tc>
        <w:tc>
          <w:tcPr>
            <w:tcW w:w="2410" w:type="dxa"/>
            <w:vMerge/>
            <w:tcBorders>
              <w:left w:val="nil"/>
              <w:right w:val="single" w:sz="8" w:space="0" w:color="auto"/>
            </w:tcBorders>
            <w:vAlign w:val="center"/>
          </w:tcPr>
          <w:p w14:paraId="1659D81D" w14:textId="77777777" w:rsidR="00710991" w:rsidRPr="00251337" w:rsidRDefault="00710991" w:rsidP="00D769C6">
            <w:pPr>
              <w:rPr>
                <w:b/>
                <w:bCs/>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C49612" w14:textId="77777777" w:rsidR="00710991" w:rsidRPr="00251337" w:rsidRDefault="00710991" w:rsidP="00D769C6">
            <w:pPr>
              <w:jc w:val="center"/>
              <w:rPr>
                <w:b/>
                <w:bCs/>
                <w:color w:val="000000"/>
                <w:sz w:val="22"/>
                <w:szCs w:val="22"/>
              </w:rPr>
            </w:pPr>
          </w:p>
          <w:p w14:paraId="03BDF999" w14:textId="77777777" w:rsidR="00710991" w:rsidRPr="00251337" w:rsidRDefault="00710991" w:rsidP="00D769C6">
            <w:pPr>
              <w:jc w:val="center"/>
              <w:rPr>
                <w:b/>
                <w:bCs/>
                <w:color w:val="000000"/>
                <w:sz w:val="22"/>
                <w:szCs w:val="22"/>
              </w:rPr>
            </w:pPr>
            <w:r w:rsidRPr="00251337">
              <w:rPr>
                <w:b/>
                <w:bCs/>
                <w:color w:val="000000"/>
                <w:sz w:val="22"/>
                <w:szCs w:val="22"/>
              </w:rPr>
              <w:t>FĮ-56-04</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1D19E1" w14:textId="77777777" w:rsidR="00710991" w:rsidRPr="0061725F" w:rsidRDefault="00710991" w:rsidP="00D769C6">
            <w:pPr>
              <w:jc w:val="center"/>
              <w:rPr>
                <w:sz w:val="22"/>
                <w:szCs w:val="22"/>
              </w:rPr>
            </w:pPr>
          </w:p>
          <w:p w14:paraId="3976A887" w14:textId="77777777" w:rsidR="00710991" w:rsidRPr="0061725F" w:rsidRDefault="00710991" w:rsidP="00D769C6">
            <w:pPr>
              <w:jc w:val="center"/>
              <w:rPr>
                <w:sz w:val="22"/>
                <w:szCs w:val="22"/>
              </w:rPr>
            </w:pPr>
            <w:r w:rsidRPr="0061725F">
              <w:rPr>
                <w:sz w:val="22"/>
                <w:szCs w:val="22"/>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82C0A14" w14:textId="77777777" w:rsidR="00710991" w:rsidRPr="00251337" w:rsidRDefault="00710991" w:rsidP="00D769C6">
            <w:pPr>
              <w:jc w:val="both"/>
              <w:rPr>
                <w:b/>
                <w:bCs/>
                <w:sz w:val="22"/>
                <w:szCs w:val="22"/>
              </w:rPr>
            </w:pPr>
            <w:r w:rsidRPr="00251337">
              <w:rPr>
                <w:b/>
                <w:bCs/>
                <w:color w:val="000000"/>
                <w:sz w:val="22"/>
                <w:szCs w:val="22"/>
              </w:rPr>
              <w:t>Darbuotojo vienos dienos, praleistos komandiruotėje fiksuotasis vieneto įkainis (kai komandiruotė trunka dvi ir daugiau dienų), kai vykstama į šalį, nustatytą 4-oje šalių grupėje</w:t>
            </w:r>
          </w:p>
        </w:tc>
      </w:tr>
      <w:tr w:rsidR="00710991" w:rsidRPr="00251337" w14:paraId="40EE52BF" w14:textId="77777777" w:rsidTr="00EB1AB7">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5E41C3" w14:textId="77777777" w:rsidR="00710991" w:rsidRPr="00251337" w:rsidRDefault="00710991" w:rsidP="00D769C6">
            <w:pPr>
              <w:jc w:val="center"/>
              <w:rPr>
                <w:b/>
                <w:bCs/>
                <w:sz w:val="22"/>
                <w:szCs w:val="22"/>
              </w:rPr>
            </w:pPr>
            <w:r w:rsidRPr="00251337">
              <w:rPr>
                <w:b/>
                <w:bCs/>
                <w:sz w:val="22"/>
                <w:szCs w:val="22"/>
              </w:rPr>
              <w:t>10.13</w:t>
            </w:r>
          </w:p>
        </w:tc>
        <w:tc>
          <w:tcPr>
            <w:tcW w:w="2410" w:type="dxa"/>
            <w:vMerge/>
            <w:tcBorders>
              <w:left w:val="nil"/>
              <w:right w:val="single" w:sz="8" w:space="0" w:color="auto"/>
            </w:tcBorders>
            <w:vAlign w:val="center"/>
          </w:tcPr>
          <w:p w14:paraId="700DB944" w14:textId="77777777" w:rsidR="00710991" w:rsidRPr="00251337" w:rsidRDefault="00710991" w:rsidP="00D769C6">
            <w:pPr>
              <w:rPr>
                <w:b/>
                <w:bCs/>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896754" w14:textId="77777777" w:rsidR="00710991" w:rsidRPr="00251337" w:rsidRDefault="00710991" w:rsidP="00D769C6">
            <w:pPr>
              <w:jc w:val="center"/>
              <w:rPr>
                <w:b/>
                <w:bCs/>
                <w:color w:val="000000"/>
                <w:sz w:val="22"/>
                <w:szCs w:val="22"/>
              </w:rPr>
            </w:pPr>
          </w:p>
          <w:p w14:paraId="074DE4A6" w14:textId="77777777" w:rsidR="00710991" w:rsidRPr="00251337" w:rsidRDefault="00710991" w:rsidP="00D769C6">
            <w:pPr>
              <w:jc w:val="center"/>
              <w:rPr>
                <w:b/>
                <w:bCs/>
                <w:color w:val="000000"/>
                <w:sz w:val="22"/>
                <w:szCs w:val="22"/>
              </w:rPr>
            </w:pPr>
            <w:r w:rsidRPr="00251337">
              <w:rPr>
                <w:b/>
                <w:bCs/>
                <w:color w:val="000000"/>
                <w:sz w:val="22"/>
                <w:szCs w:val="22"/>
              </w:rPr>
              <w:t>FĮ-56-05</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4973B1" w14:textId="77777777" w:rsidR="00710991" w:rsidRPr="0061725F" w:rsidRDefault="00710991" w:rsidP="00D769C6">
            <w:pPr>
              <w:jc w:val="center"/>
              <w:rPr>
                <w:sz w:val="22"/>
                <w:szCs w:val="22"/>
              </w:rPr>
            </w:pPr>
          </w:p>
          <w:p w14:paraId="66E840C3" w14:textId="77777777" w:rsidR="00710991" w:rsidRPr="0061725F" w:rsidRDefault="00710991" w:rsidP="00D769C6">
            <w:pPr>
              <w:jc w:val="center"/>
              <w:rPr>
                <w:sz w:val="22"/>
                <w:szCs w:val="22"/>
              </w:rPr>
            </w:pPr>
            <w:r w:rsidRPr="0061725F">
              <w:rPr>
                <w:sz w:val="22"/>
                <w:szCs w:val="22"/>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7097584" w14:textId="77777777" w:rsidR="00710991" w:rsidRPr="00251337" w:rsidRDefault="00710991" w:rsidP="00D769C6">
            <w:pPr>
              <w:jc w:val="both"/>
              <w:rPr>
                <w:b/>
                <w:bCs/>
                <w:sz w:val="22"/>
                <w:szCs w:val="22"/>
              </w:rPr>
            </w:pPr>
            <w:r w:rsidRPr="00251337">
              <w:rPr>
                <w:b/>
                <w:bCs/>
                <w:color w:val="000000"/>
                <w:sz w:val="22"/>
                <w:szCs w:val="22"/>
              </w:rPr>
              <w:t>Darbuotojo vienos dienos, praleistos komandiruotėje fiksuotasis vieneto įkainis (kai komandiruotė trunka dvi ir daugiau dienų), kai vykstama į šalį, nustatytą 5-oje šalių grupėje</w:t>
            </w:r>
          </w:p>
        </w:tc>
      </w:tr>
      <w:tr w:rsidR="00710991" w:rsidRPr="00251337" w14:paraId="120B19A1" w14:textId="77777777" w:rsidTr="00EB1AB7">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E944BA" w14:textId="77777777" w:rsidR="00710991" w:rsidRPr="00251337" w:rsidRDefault="00710991" w:rsidP="00D769C6">
            <w:pPr>
              <w:jc w:val="center"/>
              <w:rPr>
                <w:b/>
                <w:bCs/>
                <w:sz w:val="22"/>
                <w:szCs w:val="22"/>
              </w:rPr>
            </w:pPr>
            <w:r w:rsidRPr="00251337">
              <w:rPr>
                <w:b/>
                <w:bCs/>
                <w:sz w:val="22"/>
                <w:szCs w:val="22"/>
              </w:rPr>
              <w:t>10.14.</w:t>
            </w:r>
          </w:p>
        </w:tc>
        <w:tc>
          <w:tcPr>
            <w:tcW w:w="2410" w:type="dxa"/>
            <w:vMerge/>
            <w:tcBorders>
              <w:left w:val="nil"/>
              <w:right w:val="single" w:sz="8" w:space="0" w:color="auto"/>
            </w:tcBorders>
            <w:vAlign w:val="center"/>
          </w:tcPr>
          <w:p w14:paraId="3CFE5728" w14:textId="77777777" w:rsidR="00710991" w:rsidRPr="00251337" w:rsidRDefault="00710991" w:rsidP="00D769C6">
            <w:pPr>
              <w:rPr>
                <w:b/>
                <w:bCs/>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626D3B" w14:textId="77777777" w:rsidR="00710991" w:rsidRPr="00251337" w:rsidRDefault="00710991" w:rsidP="00D769C6">
            <w:pPr>
              <w:jc w:val="center"/>
              <w:rPr>
                <w:b/>
                <w:bCs/>
                <w:color w:val="000000"/>
                <w:sz w:val="22"/>
                <w:szCs w:val="22"/>
              </w:rPr>
            </w:pPr>
          </w:p>
          <w:p w14:paraId="4F051FCA" w14:textId="77777777" w:rsidR="00710991" w:rsidRPr="00251337" w:rsidRDefault="00710991" w:rsidP="00D769C6">
            <w:pPr>
              <w:jc w:val="center"/>
              <w:rPr>
                <w:b/>
                <w:bCs/>
                <w:sz w:val="22"/>
                <w:szCs w:val="22"/>
              </w:rPr>
            </w:pPr>
            <w:r w:rsidRPr="00251337">
              <w:rPr>
                <w:b/>
                <w:bCs/>
                <w:color w:val="000000"/>
                <w:sz w:val="22"/>
                <w:szCs w:val="22"/>
              </w:rPr>
              <w:t>FĮ-56-06</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A15A6F" w14:textId="77777777" w:rsidR="00710991" w:rsidRPr="0061725F" w:rsidRDefault="00710991" w:rsidP="00D769C6">
            <w:pPr>
              <w:jc w:val="center"/>
              <w:rPr>
                <w:sz w:val="22"/>
                <w:szCs w:val="22"/>
              </w:rPr>
            </w:pPr>
          </w:p>
          <w:p w14:paraId="531703D4" w14:textId="77777777" w:rsidR="00710991" w:rsidRPr="0061725F" w:rsidRDefault="00710991" w:rsidP="00D769C6">
            <w:pPr>
              <w:jc w:val="center"/>
              <w:rPr>
                <w:sz w:val="22"/>
                <w:szCs w:val="22"/>
              </w:rPr>
            </w:pPr>
            <w:r w:rsidRPr="0061725F">
              <w:rPr>
                <w:sz w:val="22"/>
                <w:szCs w:val="22"/>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4FABC00" w14:textId="77777777" w:rsidR="00710991" w:rsidRPr="00251337" w:rsidRDefault="00710991" w:rsidP="00D769C6">
            <w:pPr>
              <w:jc w:val="both"/>
              <w:rPr>
                <w:b/>
                <w:bCs/>
                <w:sz w:val="22"/>
                <w:szCs w:val="22"/>
              </w:rPr>
            </w:pPr>
            <w:r w:rsidRPr="00251337">
              <w:rPr>
                <w:b/>
                <w:bCs/>
                <w:color w:val="000000"/>
                <w:sz w:val="22"/>
                <w:szCs w:val="22"/>
              </w:rPr>
              <w:t>Darbuotojo komandiruotės fiksuotasis vieneto įkainis (kai komandiruotė trunka vieną dieną), kai vykstama į šalį, nustatytą 6-oje grupėje</w:t>
            </w:r>
          </w:p>
        </w:tc>
      </w:tr>
      <w:tr w:rsidR="00710991" w:rsidRPr="00251337" w14:paraId="63375ED5" w14:textId="77777777" w:rsidTr="00EB1AB7">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E2EFDB" w14:textId="77777777" w:rsidR="00710991" w:rsidRPr="00251337" w:rsidRDefault="00710991" w:rsidP="00D769C6">
            <w:pPr>
              <w:jc w:val="center"/>
              <w:rPr>
                <w:b/>
                <w:bCs/>
                <w:sz w:val="22"/>
                <w:szCs w:val="22"/>
              </w:rPr>
            </w:pPr>
            <w:r w:rsidRPr="00251337">
              <w:rPr>
                <w:b/>
                <w:bCs/>
                <w:sz w:val="22"/>
                <w:szCs w:val="22"/>
              </w:rPr>
              <w:t>10.15.</w:t>
            </w:r>
          </w:p>
        </w:tc>
        <w:tc>
          <w:tcPr>
            <w:tcW w:w="2410" w:type="dxa"/>
            <w:vMerge/>
            <w:tcBorders>
              <w:left w:val="nil"/>
              <w:right w:val="single" w:sz="8" w:space="0" w:color="auto"/>
            </w:tcBorders>
            <w:vAlign w:val="center"/>
          </w:tcPr>
          <w:p w14:paraId="73189180" w14:textId="77777777" w:rsidR="00710991" w:rsidRPr="00251337" w:rsidRDefault="00710991" w:rsidP="00D769C6">
            <w:pPr>
              <w:rPr>
                <w:b/>
                <w:bCs/>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92DFC0" w14:textId="77777777" w:rsidR="00710991" w:rsidRPr="00251337" w:rsidRDefault="00710991" w:rsidP="00D769C6">
            <w:pPr>
              <w:jc w:val="center"/>
              <w:rPr>
                <w:b/>
                <w:bCs/>
                <w:color w:val="000000"/>
                <w:sz w:val="22"/>
                <w:szCs w:val="22"/>
              </w:rPr>
            </w:pPr>
          </w:p>
          <w:p w14:paraId="6D9E9327" w14:textId="77777777" w:rsidR="00710991" w:rsidRPr="00251337" w:rsidRDefault="00710991" w:rsidP="00D769C6">
            <w:pPr>
              <w:jc w:val="center"/>
              <w:rPr>
                <w:b/>
                <w:bCs/>
                <w:sz w:val="22"/>
                <w:szCs w:val="22"/>
              </w:rPr>
            </w:pPr>
            <w:r w:rsidRPr="00251337">
              <w:rPr>
                <w:b/>
                <w:bCs/>
                <w:color w:val="000000"/>
                <w:sz w:val="22"/>
                <w:szCs w:val="22"/>
              </w:rPr>
              <w:t>FĮ-56-07</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80272A" w14:textId="77777777" w:rsidR="00710991" w:rsidRPr="0061725F" w:rsidRDefault="00710991" w:rsidP="00D769C6">
            <w:pPr>
              <w:jc w:val="center"/>
              <w:rPr>
                <w:sz w:val="22"/>
                <w:szCs w:val="22"/>
              </w:rPr>
            </w:pPr>
          </w:p>
          <w:p w14:paraId="0A6B7AF6" w14:textId="77777777" w:rsidR="00710991" w:rsidRPr="0061725F" w:rsidRDefault="00710991" w:rsidP="00D769C6">
            <w:pPr>
              <w:jc w:val="center"/>
              <w:rPr>
                <w:sz w:val="22"/>
                <w:szCs w:val="22"/>
              </w:rPr>
            </w:pPr>
            <w:r w:rsidRPr="0061725F">
              <w:rPr>
                <w:sz w:val="22"/>
                <w:szCs w:val="22"/>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858D6DA" w14:textId="77777777" w:rsidR="00710991" w:rsidRPr="00251337" w:rsidRDefault="00710991" w:rsidP="00D769C6">
            <w:pPr>
              <w:jc w:val="both"/>
              <w:rPr>
                <w:b/>
                <w:bCs/>
                <w:sz w:val="22"/>
                <w:szCs w:val="22"/>
              </w:rPr>
            </w:pPr>
            <w:r w:rsidRPr="00251337">
              <w:rPr>
                <w:b/>
                <w:bCs/>
                <w:color w:val="000000"/>
                <w:sz w:val="22"/>
                <w:szCs w:val="22"/>
              </w:rPr>
              <w:t>Darbuotojo komandiruotės fiksuotasis vieneto įkainis (kai komandiruotė trunka vieną dieną), kai vykstama į šalį, nustatytą 7-oje grupėje</w:t>
            </w:r>
          </w:p>
        </w:tc>
      </w:tr>
      <w:tr w:rsidR="00710991" w:rsidRPr="00251337" w14:paraId="281D8C15" w14:textId="77777777" w:rsidTr="00EB1AB7">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3DF1F6" w14:textId="77777777" w:rsidR="00710991" w:rsidRPr="00251337" w:rsidRDefault="00710991" w:rsidP="00D769C6">
            <w:pPr>
              <w:jc w:val="center"/>
              <w:rPr>
                <w:b/>
                <w:bCs/>
                <w:sz w:val="22"/>
                <w:szCs w:val="22"/>
              </w:rPr>
            </w:pPr>
            <w:r w:rsidRPr="00251337">
              <w:rPr>
                <w:b/>
                <w:bCs/>
                <w:sz w:val="22"/>
                <w:szCs w:val="22"/>
              </w:rPr>
              <w:t>10.16.</w:t>
            </w:r>
          </w:p>
        </w:tc>
        <w:tc>
          <w:tcPr>
            <w:tcW w:w="2410" w:type="dxa"/>
            <w:vMerge/>
            <w:tcBorders>
              <w:left w:val="nil"/>
              <w:right w:val="single" w:sz="8" w:space="0" w:color="auto"/>
            </w:tcBorders>
            <w:vAlign w:val="center"/>
          </w:tcPr>
          <w:p w14:paraId="09784961" w14:textId="77777777" w:rsidR="00710991" w:rsidRPr="00251337" w:rsidRDefault="00710991" w:rsidP="00D769C6">
            <w:pPr>
              <w:rPr>
                <w:b/>
                <w:bCs/>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A3CE00" w14:textId="77777777" w:rsidR="00710991" w:rsidRPr="00251337" w:rsidRDefault="00710991" w:rsidP="00D769C6">
            <w:pPr>
              <w:jc w:val="center"/>
              <w:rPr>
                <w:b/>
                <w:bCs/>
                <w:color w:val="000000"/>
                <w:sz w:val="22"/>
                <w:szCs w:val="22"/>
              </w:rPr>
            </w:pPr>
          </w:p>
          <w:p w14:paraId="3522C5F2" w14:textId="77777777" w:rsidR="00710991" w:rsidRPr="00251337" w:rsidRDefault="00710991" w:rsidP="00D769C6">
            <w:pPr>
              <w:jc w:val="center"/>
              <w:rPr>
                <w:b/>
                <w:bCs/>
                <w:sz w:val="22"/>
                <w:szCs w:val="22"/>
              </w:rPr>
            </w:pPr>
            <w:r w:rsidRPr="00251337">
              <w:rPr>
                <w:b/>
                <w:bCs/>
                <w:color w:val="000000"/>
                <w:sz w:val="22"/>
                <w:szCs w:val="22"/>
              </w:rPr>
              <w:t>FĮ-56-08</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1096A1" w14:textId="77777777" w:rsidR="00710991" w:rsidRPr="0061725F" w:rsidRDefault="00710991" w:rsidP="00D769C6">
            <w:pPr>
              <w:jc w:val="center"/>
              <w:rPr>
                <w:sz w:val="22"/>
                <w:szCs w:val="22"/>
              </w:rPr>
            </w:pPr>
          </w:p>
          <w:p w14:paraId="216F5D6E" w14:textId="77777777" w:rsidR="00710991" w:rsidRPr="0061725F" w:rsidRDefault="00710991" w:rsidP="00D769C6">
            <w:pPr>
              <w:jc w:val="center"/>
              <w:rPr>
                <w:sz w:val="22"/>
                <w:szCs w:val="22"/>
              </w:rPr>
            </w:pPr>
            <w:r w:rsidRPr="0061725F">
              <w:rPr>
                <w:sz w:val="22"/>
                <w:szCs w:val="22"/>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8600E9E" w14:textId="77777777" w:rsidR="00710991" w:rsidRPr="00251337" w:rsidRDefault="00710991" w:rsidP="00D769C6">
            <w:pPr>
              <w:jc w:val="both"/>
              <w:rPr>
                <w:b/>
                <w:bCs/>
                <w:sz w:val="22"/>
                <w:szCs w:val="22"/>
              </w:rPr>
            </w:pPr>
            <w:r w:rsidRPr="00251337">
              <w:rPr>
                <w:b/>
                <w:bCs/>
                <w:color w:val="000000"/>
                <w:sz w:val="22"/>
                <w:szCs w:val="22"/>
              </w:rPr>
              <w:t>Darbuotojo komandiruotės fiksuotasis vieneto įkainis (kai komandiruotė trunka vieną dieną), kai vykstama į šalį, nustatytą 8-oje grupėje</w:t>
            </w:r>
          </w:p>
        </w:tc>
      </w:tr>
      <w:tr w:rsidR="00710991" w:rsidRPr="00251337" w14:paraId="67719015" w14:textId="77777777" w:rsidTr="00F417DC">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93BC73" w14:textId="77777777" w:rsidR="00710991" w:rsidRPr="00251337" w:rsidRDefault="00710991" w:rsidP="00D769C6">
            <w:pPr>
              <w:jc w:val="center"/>
              <w:rPr>
                <w:b/>
                <w:bCs/>
                <w:sz w:val="22"/>
                <w:szCs w:val="22"/>
              </w:rPr>
            </w:pPr>
            <w:r w:rsidRPr="00251337">
              <w:rPr>
                <w:b/>
                <w:bCs/>
                <w:sz w:val="22"/>
                <w:szCs w:val="22"/>
              </w:rPr>
              <w:t>10.17.</w:t>
            </w:r>
          </w:p>
        </w:tc>
        <w:tc>
          <w:tcPr>
            <w:tcW w:w="2410" w:type="dxa"/>
            <w:vMerge/>
            <w:tcBorders>
              <w:left w:val="nil"/>
              <w:right w:val="single" w:sz="8" w:space="0" w:color="auto"/>
            </w:tcBorders>
            <w:vAlign w:val="center"/>
          </w:tcPr>
          <w:p w14:paraId="0EB151CF" w14:textId="77777777" w:rsidR="00710991" w:rsidRPr="00251337" w:rsidRDefault="00710991" w:rsidP="00D769C6">
            <w:pPr>
              <w:rPr>
                <w:b/>
                <w:bCs/>
                <w:sz w:val="22"/>
                <w:szCs w:val="22"/>
              </w:rPr>
            </w:pPr>
          </w:p>
        </w:tc>
        <w:tc>
          <w:tcPr>
            <w:tcW w:w="12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39C375C" w14:textId="77777777" w:rsidR="00710991" w:rsidRPr="00251337" w:rsidRDefault="00710991" w:rsidP="00D769C6">
            <w:pPr>
              <w:jc w:val="center"/>
              <w:rPr>
                <w:b/>
                <w:bCs/>
                <w:color w:val="000000"/>
                <w:sz w:val="22"/>
                <w:szCs w:val="22"/>
              </w:rPr>
            </w:pPr>
          </w:p>
          <w:p w14:paraId="5B0490FF" w14:textId="77777777" w:rsidR="00710991" w:rsidRPr="00251337" w:rsidRDefault="00710991" w:rsidP="00D769C6">
            <w:pPr>
              <w:jc w:val="center"/>
              <w:rPr>
                <w:b/>
                <w:bCs/>
                <w:sz w:val="22"/>
                <w:szCs w:val="22"/>
              </w:rPr>
            </w:pPr>
            <w:r w:rsidRPr="00251337">
              <w:rPr>
                <w:b/>
                <w:bCs/>
                <w:color w:val="000000"/>
                <w:sz w:val="22"/>
                <w:szCs w:val="22"/>
              </w:rPr>
              <w:t>FĮ-56-09</w:t>
            </w:r>
          </w:p>
        </w:tc>
        <w:tc>
          <w:tcPr>
            <w:tcW w:w="42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99A0FD5" w14:textId="77777777" w:rsidR="00710991" w:rsidRPr="0061725F" w:rsidRDefault="00710991" w:rsidP="00D769C6">
            <w:pPr>
              <w:jc w:val="center"/>
              <w:rPr>
                <w:sz w:val="22"/>
                <w:szCs w:val="22"/>
              </w:rPr>
            </w:pPr>
            <w:r w:rsidRPr="0061725F">
              <w:rPr>
                <w:sz w:val="22"/>
                <w:szCs w:val="22"/>
              </w:rPr>
              <w:t>-</w:t>
            </w:r>
          </w:p>
        </w:tc>
        <w:tc>
          <w:tcPr>
            <w:tcW w:w="4383"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065E3706" w14:textId="77777777" w:rsidR="00710991" w:rsidRPr="00251337" w:rsidRDefault="00710991" w:rsidP="00D769C6">
            <w:pPr>
              <w:jc w:val="both"/>
              <w:rPr>
                <w:b/>
                <w:bCs/>
                <w:sz w:val="22"/>
                <w:szCs w:val="22"/>
              </w:rPr>
            </w:pPr>
            <w:r w:rsidRPr="00251337">
              <w:rPr>
                <w:b/>
                <w:bCs/>
                <w:color w:val="000000"/>
                <w:sz w:val="22"/>
                <w:szCs w:val="22"/>
              </w:rPr>
              <w:t>Darbuotojo komandiruotės fiksuotasis vieneto įkainis (kai komandiruotė trunka vieną dieną), kai vykstama į šalį, nustatytą 9-oje grupėje</w:t>
            </w:r>
          </w:p>
        </w:tc>
      </w:tr>
      <w:tr w:rsidR="00710991" w:rsidRPr="00251337" w14:paraId="0A2C406B" w14:textId="77777777" w:rsidTr="00F417DC">
        <w:trPr>
          <w:gridAfter w:val="1"/>
          <w:wAfter w:w="11" w:type="dxa"/>
          <w:trHeight w:val="895"/>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16A98" w14:textId="77777777" w:rsidR="00710991" w:rsidRPr="00251337" w:rsidRDefault="00710991" w:rsidP="00D769C6">
            <w:pPr>
              <w:jc w:val="center"/>
              <w:rPr>
                <w:b/>
                <w:bCs/>
                <w:sz w:val="22"/>
                <w:szCs w:val="22"/>
              </w:rPr>
            </w:pPr>
            <w:bookmarkStart w:id="2" w:name="_Hlk201939515"/>
            <w:r w:rsidRPr="00251337">
              <w:rPr>
                <w:b/>
                <w:bCs/>
                <w:sz w:val="22"/>
                <w:szCs w:val="22"/>
              </w:rPr>
              <w:lastRenderedPageBreak/>
              <w:t>10.18.</w:t>
            </w:r>
          </w:p>
        </w:tc>
        <w:tc>
          <w:tcPr>
            <w:tcW w:w="2410" w:type="dxa"/>
            <w:vMerge/>
            <w:tcBorders>
              <w:left w:val="nil"/>
              <w:bottom w:val="single" w:sz="4" w:space="0" w:color="auto"/>
              <w:right w:val="single" w:sz="8" w:space="0" w:color="auto"/>
            </w:tcBorders>
            <w:vAlign w:val="center"/>
          </w:tcPr>
          <w:p w14:paraId="53531173" w14:textId="77777777" w:rsidR="00710991" w:rsidRPr="00251337" w:rsidRDefault="00710991" w:rsidP="00D769C6">
            <w:pPr>
              <w:rPr>
                <w:b/>
                <w:bCs/>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D14683" w14:textId="77777777" w:rsidR="00710991" w:rsidRPr="00251337" w:rsidRDefault="00710991" w:rsidP="00D769C6">
            <w:pPr>
              <w:jc w:val="center"/>
              <w:rPr>
                <w:b/>
                <w:bCs/>
                <w:sz w:val="22"/>
                <w:szCs w:val="22"/>
              </w:rPr>
            </w:pPr>
            <w:r w:rsidRPr="00251337">
              <w:rPr>
                <w:b/>
                <w:bCs/>
                <w:color w:val="000000"/>
                <w:sz w:val="22"/>
                <w:szCs w:val="22"/>
              </w:rPr>
              <w:t>FĮ-56-10</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09433B" w14:textId="77777777" w:rsidR="00710991" w:rsidRPr="0061725F" w:rsidRDefault="00710991" w:rsidP="00D769C6">
            <w:pPr>
              <w:jc w:val="center"/>
              <w:rPr>
                <w:sz w:val="22"/>
                <w:szCs w:val="22"/>
              </w:rPr>
            </w:pPr>
            <w:r w:rsidRPr="0061725F">
              <w:rPr>
                <w:sz w:val="22"/>
                <w:szCs w:val="22"/>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C6502E1" w14:textId="77777777" w:rsidR="00710991" w:rsidRPr="00251337" w:rsidRDefault="00710991" w:rsidP="00D769C6">
            <w:pPr>
              <w:jc w:val="both"/>
              <w:rPr>
                <w:b/>
                <w:bCs/>
                <w:sz w:val="22"/>
                <w:szCs w:val="22"/>
              </w:rPr>
            </w:pPr>
            <w:r w:rsidRPr="00251337">
              <w:rPr>
                <w:b/>
                <w:bCs/>
                <w:color w:val="000000"/>
                <w:sz w:val="22"/>
                <w:szCs w:val="22"/>
              </w:rPr>
              <w:t>Darbuotojo komandiruotės fiksuotasis vieneto įkainis (kai komandiruotė trunka vieną dieną), kai vykstama į šalį, nustatytą 10-oje grupėje</w:t>
            </w:r>
          </w:p>
        </w:tc>
      </w:tr>
      <w:bookmarkEnd w:id="2"/>
      <w:tr w:rsidR="00710991" w:rsidRPr="00251337" w14:paraId="3864926E" w14:textId="77777777" w:rsidTr="00EB1AB7">
        <w:trPr>
          <w:trHeight w:val="895"/>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AFF1B5" w14:textId="77777777" w:rsidR="00710991" w:rsidRPr="00251337" w:rsidRDefault="00710991" w:rsidP="00D769C6">
            <w:pPr>
              <w:jc w:val="center"/>
              <w:rPr>
                <w:b/>
                <w:bCs/>
                <w:sz w:val="22"/>
                <w:szCs w:val="22"/>
                <w:lang w:eastAsia="lt-LT"/>
              </w:rPr>
            </w:pPr>
            <w:r w:rsidRPr="00251337">
              <w:rPr>
                <w:b/>
                <w:bCs/>
                <w:sz w:val="22"/>
                <w:szCs w:val="22"/>
                <w:lang w:eastAsia="lt-LT"/>
              </w:rPr>
              <w:t>10.19.</w:t>
            </w:r>
          </w:p>
        </w:tc>
        <w:tc>
          <w:tcPr>
            <w:tcW w:w="241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D8865F" w14:textId="77777777" w:rsidR="00710991" w:rsidRPr="00251337" w:rsidRDefault="00710991" w:rsidP="00D769C6">
            <w:pPr>
              <w:rPr>
                <w:b/>
                <w:bCs/>
                <w:sz w:val="22"/>
                <w:szCs w:val="22"/>
                <w:lang w:eastAsia="lt-LT"/>
              </w:rPr>
            </w:pPr>
            <w:r w:rsidRPr="00251337">
              <w:rPr>
                <w:b/>
                <w:bCs/>
                <w:sz w:val="22"/>
                <w:szCs w:val="22"/>
                <w:lang w:eastAsia="lt-LT"/>
              </w:rPr>
              <w:t>Projekto dalyvio ir (arba) projektą vykdančio personalo  kelionė į užsienį</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A7A747" w14:textId="77777777" w:rsidR="00710991" w:rsidRPr="00251337" w:rsidRDefault="00710991" w:rsidP="00D769C6">
            <w:pPr>
              <w:jc w:val="center"/>
              <w:rPr>
                <w:b/>
                <w:bCs/>
                <w:sz w:val="22"/>
                <w:szCs w:val="22"/>
                <w:lang w:eastAsia="lt-LT"/>
              </w:rPr>
            </w:pPr>
            <w:r w:rsidRPr="00251337">
              <w:rPr>
                <w:b/>
                <w:bCs/>
                <w:sz w:val="22"/>
                <w:szCs w:val="22"/>
                <w:lang w:eastAsia="lt-LT"/>
              </w:rPr>
              <w:t>FĮ-57-01</w:t>
            </w:r>
          </w:p>
        </w:tc>
        <w:tc>
          <w:tcPr>
            <w:tcW w:w="4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C9348D" w14:textId="77777777" w:rsidR="00710991" w:rsidRPr="0061725F" w:rsidRDefault="00710991" w:rsidP="00D769C6">
            <w:pPr>
              <w:jc w:val="center"/>
              <w:rPr>
                <w:sz w:val="22"/>
                <w:szCs w:val="22"/>
                <w:lang w:eastAsia="lt-LT"/>
              </w:rPr>
            </w:pPr>
            <w:r w:rsidRPr="0061725F">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EF1AC1D" w14:textId="77777777" w:rsidR="00710991" w:rsidRPr="00251337" w:rsidRDefault="00710991" w:rsidP="00D769C6">
            <w:pPr>
              <w:jc w:val="both"/>
              <w:rPr>
                <w:b/>
                <w:bCs/>
                <w:sz w:val="22"/>
                <w:szCs w:val="22"/>
                <w:lang w:eastAsia="lt-LT"/>
              </w:rPr>
            </w:pPr>
            <w:r w:rsidRPr="00251337">
              <w:rPr>
                <w:b/>
                <w:bCs/>
                <w:sz w:val="22"/>
                <w:szCs w:val="22"/>
                <w:lang w:eastAsia="lt-LT"/>
              </w:rPr>
              <w:t>Projekto dalyvio ir (arba) projektą vykdančio personalo kelionės į užsienį fiksuotasis vieneto įkainis, atsižvelgiant į kelionės atstumą, kai kelionės į vieną pusę atstumas neviršija 99 km</w:t>
            </w:r>
          </w:p>
        </w:tc>
      </w:tr>
      <w:tr w:rsidR="00710991" w:rsidRPr="00251337" w14:paraId="109C524A"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251CB" w14:textId="77777777" w:rsidR="00710991" w:rsidRPr="00251337" w:rsidRDefault="00710991" w:rsidP="00D769C6">
            <w:pPr>
              <w:jc w:val="center"/>
              <w:rPr>
                <w:b/>
                <w:bCs/>
                <w:sz w:val="22"/>
                <w:szCs w:val="22"/>
                <w:lang w:eastAsia="lt-LT"/>
              </w:rPr>
            </w:pPr>
            <w:r w:rsidRPr="00251337">
              <w:rPr>
                <w:b/>
                <w:bCs/>
                <w:sz w:val="22"/>
                <w:szCs w:val="22"/>
                <w:lang w:eastAsia="lt-LT"/>
              </w:rPr>
              <w:t>10.20.</w:t>
            </w:r>
          </w:p>
        </w:tc>
        <w:tc>
          <w:tcPr>
            <w:tcW w:w="2410" w:type="dxa"/>
            <w:vMerge/>
            <w:tcBorders>
              <w:top w:val="nil"/>
              <w:left w:val="nil"/>
              <w:bottom w:val="single" w:sz="8" w:space="0" w:color="auto"/>
              <w:right w:val="single" w:sz="8" w:space="0" w:color="auto"/>
            </w:tcBorders>
            <w:vAlign w:val="center"/>
            <w:hideMark/>
          </w:tcPr>
          <w:p w14:paraId="42188554" w14:textId="77777777" w:rsidR="00710991" w:rsidRPr="00251337" w:rsidRDefault="00710991" w:rsidP="00D769C6">
            <w:pPr>
              <w:rPr>
                <w:b/>
                <w:bCs/>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FC447" w14:textId="77777777" w:rsidR="00710991" w:rsidRPr="00251337" w:rsidRDefault="00710991" w:rsidP="00D769C6">
            <w:pPr>
              <w:jc w:val="center"/>
              <w:rPr>
                <w:b/>
                <w:bCs/>
                <w:sz w:val="22"/>
                <w:szCs w:val="22"/>
                <w:lang w:eastAsia="lt-LT"/>
              </w:rPr>
            </w:pPr>
            <w:r w:rsidRPr="00251337">
              <w:rPr>
                <w:b/>
                <w:bCs/>
                <w:sz w:val="22"/>
                <w:szCs w:val="22"/>
                <w:lang w:eastAsia="lt-LT"/>
              </w:rPr>
              <w:t>FĮ-57-02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9ACAF" w14:textId="77777777" w:rsidR="00710991" w:rsidRPr="0061725F" w:rsidRDefault="00710991" w:rsidP="00D769C6">
            <w:pPr>
              <w:jc w:val="center"/>
              <w:rPr>
                <w:sz w:val="22"/>
                <w:szCs w:val="22"/>
                <w:lang w:eastAsia="lt-LT"/>
              </w:rPr>
            </w:pPr>
            <w:r w:rsidRPr="0061725F">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DC2AE0F" w14:textId="77777777" w:rsidR="00710991" w:rsidRPr="00251337" w:rsidRDefault="00710991" w:rsidP="00D769C6">
            <w:pPr>
              <w:jc w:val="both"/>
              <w:rPr>
                <w:b/>
                <w:bCs/>
                <w:sz w:val="22"/>
                <w:szCs w:val="22"/>
                <w:lang w:eastAsia="lt-LT"/>
              </w:rPr>
            </w:pPr>
            <w:r w:rsidRPr="00251337">
              <w:rPr>
                <w:b/>
                <w:bCs/>
                <w:sz w:val="22"/>
                <w:szCs w:val="22"/>
                <w:lang w:eastAsia="lt-LT"/>
              </w:rPr>
              <w:t>Projekto dalyvio ir (arba) projektą vykdančio personalo kelionės į užsienį fiksuotasis vieneto įkainis, atsižvelgiant į kelionės atstumą, kai kelionės į vieną pusę atstumas siekia nuo 100 km iki 499 km;</w:t>
            </w:r>
          </w:p>
        </w:tc>
      </w:tr>
      <w:tr w:rsidR="00710991" w:rsidRPr="00251337" w14:paraId="3032ECA7"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D9661" w14:textId="77777777" w:rsidR="00710991" w:rsidRPr="00251337" w:rsidRDefault="00710991" w:rsidP="00D769C6">
            <w:pPr>
              <w:jc w:val="center"/>
              <w:rPr>
                <w:b/>
                <w:bCs/>
                <w:sz w:val="22"/>
                <w:szCs w:val="22"/>
                <w:lang w:eastAsia="lt-LT"/>
              </w:rPr>
            </w:pPr>
            <w:r w:rsidRPr="00251337">
              <w:rPr>
                <w:b/>
                <w:bCs/>
                <w:sz w:val="22"/>
                <w:szCs w:val="22"/>
                <w:lang w:eastAsia="lt-LT"/>
              </w:rPr>
              <w:t>10.21.</w:t>
            </w:r>
          </w:p>
        </w:tc>
        <w:tc>
          <w:tcPr>
            <w:tcW w:w="2410" w:type="dxa"/>
            <w:vMerge/>
            <w:tcBorders>
              <w:top w:val="nil"/>
              <w:left w:val="nil"/>
              <w:bottom w:val="single" w:sz="8" w:space="0" w:color="auto"/>
              <w:right w:val="single" w:sz="8" w:space="0" w:color="auto"/>
            </w:tcBorders>
            <w:vAlign w:val="center"/>
            <w:hideMark/>
          </w:tcPr>
          <w:p w14:paraId="1C4EFB9B" w14:textId="77777777" w:rsidR="00710991" w:rsidRPr="00251337" w:rsidRDefault="00710991" w:rsidP="00D769C6">
            <w:pPr>
              <w:rPr>
                <w:b/>
                <w:bCs/>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72029" w14:textId="77777777" w:rsidR="00710991" w:rsidRPr="00251337" w:rsidRDefault="00710991" w:rsidP="00D769C6">
            <w:pPr>
              <w:jc w:val="center"/>
              <w:rPr>
                <w:b/>
                <w:bCs/>
                <w:sz w:val="22"/>
                <w:szCs w:val="22"/>
                <w:lang w:eastAsia="lt-LT"/>
              </w:rPr>
            </w:pPr>
            <w:r w:rsidRPr="00251337">
              <w:rPr>
                <w:b/>
                <w:bCs/>
                <w:sz w:val="22"/>
                <w:szCs w:val="22"/>
                <w:lang w:eastAsia="lt-LT"/>
              </w:rPr>
              <w:t>FĮ-57-03</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976E0" w14:textId="77777777" w:rsidR="00710991" w:rsidRPr="0061725F" w:rsidRDefault="00710991" w:rsidP="00D769C6">
            <w:pPr>
              <w:jc w:val="center"/>
              <w:rPr>
                <w:sz w:val="22"/>
                <w:szCs w:val="22"/>
                <w:lang w:eastAsia="lt-LT"/>
              </w:rPr>
            </w:pPr>
            <w:r w:rsidRPr="0061725F">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69228C6" w14:textId="77777777" w:rsidR="00710991" w:rsidRPr="00251337" w:rsidRDefault="00710991" w:rsidP="00D769C6">
            <w:pPr>
              <w:jc w:val="both"/>
              <w:rPr>
                <w:b/>
                <w:bCs/>
                <w:sz w:val="22"/>
                <w:szCs w:val="22"/>
                <w:lang w:eastAsia="lt-LT"/>
              </w:rPr>
            </w:pPr>
            <w:r w:rsidRPr="00251337">
              <w:rPr>
                <w:b/>
                <w:bCs/>
                <w:sz w:val="22"/>
                <w:szCs w:val="22"/>
                <w:lang w:eastAsia="lt-LT"/>
              </w:rPr>
              <w:t>Projekto dalyvio ir (arba) projektą vykdančio personalo kelionės į užsienį fiksuotasis vieneto įkainis, atsižvelgiant į kelionės atstumą, kai kelionės į vieną pusę atstumas siekia nuo 500 km iki 1999 km</w:t>
            </w:r>
          </w:p>
        </w:tc>
      </w:tr>
      <w:tr w:rsidR="00710991" w:rsidRPr="00251337" w14:paraId="7D84AC36"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D8967" w14:textId="77777777" w:rsidR="00710991" w:rsidRPr="00251337" w:rsidRDefault="00710991" w:rsidP="00D769C6">
            <w:pPr>
              <w:jc w:val="center"/>
              <w:rPr>
                <w:b/>
                <w:bCs/>
                <w:sz w:val="22"/>
                <w:szCs w:val="22"/>
                <w:lang w:eastAsia="lt-LT"/>
              </w:rPr>
            </w:pPr>
            <w:r w:rsidRPr="00251337">
              <w:rPr>
                <w:b/>
                <w:bCs/>
                <w:sz w:val="22"/>
                <w:szCs w:val="22"/>
                <w:lang w:eastAsia="lt-LT"/>
              </w:rPr>
              <w:t>10.22.</w:t>
            </w:r>
          </w:p>
        </w:tc>
        <w:tc>
          <w:tcPr>
            <w:tcW w:w="2410" w:type="dxa"/>
            <w:vMerge/>
            <w:tcBorders>
              <w:top w:val="nil"/>
              <w:left w:val="nil"/>
              <w:bottom w:val="single" w:sz="8" w:space="0" w:color="auto"/>
              <w:right w:val="single" w:sz="8" w:space="0" w:color="auto"/>
            </w:tcBorders>
            <w:vAlign w:val="center"/>
            <w:hideMark/>
          </w:tcPr>
          <w:p w14:paraId="187CF9E1" w14:textId="77777777" w:rsidR="00710991" w:rsidRPr="00251337" w:rsidRDefault="00710991" w:rsidP="00D769C6">
            <w:pPr>
              <w:rPr>
                <w:b/>
                <w:bCs/>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AEED4" w14:textId="77777777" w:rsidR="00710991" w:rsidRPr="00251337" w:rsidRDefault="00710991" w:rsidP="00D769C6">
            <w:pPr>
              <w:jc w:val="center"/>
              <w:rPr>
                <w:b/>
                <w:bCs/>
                <w:sz w:val="22"/>
                <w:szCs w:val="22"/>
                <w:lang w:eastAsia="lt-LT"/>
              </w:rPr>
            </w:pPr>
            <w:r w:rsidRPr="00251337">
              <w:rPr>
                <w:b/>
                <w:bCs/>
                <w:sz w:val="22"/>
                <w:szCs w:val="22"/>
                <w:lang w:eastAsia="lt-LT"/>
              </w:rPr>
              <w:t>FĮ-57-04</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8F670" w14:textId="77777777" w:rsidR="00710991" w:rsidRPr="0061725F" w:rsidRDefault="00710991" w:rsidP="00D769C6">
            <w:pPr>
              <w:jc w:val="center"/>
              <w:rPr>
                <w:sz w:val="22"/>
                <w:szCs w:val="22"/>
                <w:lang w:eastAsia="lt-LT"/>
              </w:rPr>
            </w:pPr>
            <w:r w:rsidRPr="0061725F">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B12DBBC" w14:textId="77777777" w:rsidR="00710991" w:rsidRPr="00251337" w:rsidRDefault="00710991" w:rsidP="00D769C6">
            <w:pPr>
              <w:jc w:val="both"/>
              <w:rPr>
                <w:b/>
                <w:bCs/>
                <w:sz w:val="22"/>
                <w:szCs w:val="22"/>
                <w:lang w:eastAsia="lt-LT"/>
              </w:rPr>
            </w:pPr>
            <w:r w:rsidRPr="00251337">
              <w:rPr>
                <w:b/>
                <w:bCs/>
                <w:sz w:val="22"/>
                <w:szCs w:val="22"/>
                <w:lang w:eastAsia="lt-LT"/>
              </w:rPr>
              <w:t>Projekto dalyvio ir (arba) projektą vykdančio personalo kelionės į užsienį fiksuotasis vieneto įkainis, atsižvelgiant į kelionės atstumą, kai kelionės į vieną pusę atstumas siekia nuo 2000 km iki 2999 km</w:t>
            </w:r>
          </w:p>
        </w:tc>
      </w:tr>
      <w:tr w:rsidR="00710991" w:rsidRPr="00251337" w14:paraId="2859E6FA"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F898D" w14:textId="77777777" w:rsidR="00710991" w:rsidRPr="00251337" w:rsidRDefault="00710991" w:rsidP="00D769C6">
            <w:pPr>
              <w:jc w:val="center"/>
              <w:rPr>
                <w:b/>
                <w:bCs/>
                <w:sz w:val="22"/>
                <w:szCs w:val="22"/>
                <w:lang w:eastAsia="lt-LT"/>
              </w:rPr>
            </w:pPr>
            <w:r w:rsidRPr="00251337">
              <w:rPr>
                <w:b/>
                <w:bCs/>
                <w:sz w:val="22"/>
                <w:szCs w:val="22"/>
                <w:lang w:eastAsia="lt-LT"/>
              </w:rPr>
              <w:t>10.23.</w:t>
            </w:r>
          </w:p>
        </w:tc>
        <w:tc>
          <w:tcPr>
            <w:tcW w:w="2410" w:type="dxa"/>
            <w:vMerge/>
            <w:tcBorders>
              <w:top w:val="nil"/>
              <w:left w:val="nil"/>
              <w:bottom w:val="single" w:sz="8" w:space="0" w:color="auto"/>
              <w:right w:val="single" w:sz="8" w:space="0" w:color="auto"/>
            </w:tcBorders>
            <w:vAlign w:val="center"/>
            <w:hideMark/>
          </w:tcPr>
          <w:p w14:paraId="65DCE2D4" w14:textId="77777777" w:rsidR="00710991" w:rsidRPr="00251337" w:rsidRDefault="00710991" w:rsidP="00D769C6">
            <w:pPr>
              <w:rPr>
                <w:b/>
                <w:bCs/>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F6BB7A" w14:textId="77777777" w:rsidR="00710991" w:rsidRPr="00251337" w:rsidRDefault="00710991" w:rsidP="00D769C6">
            <w:pPr>
              <w:jc w:val="center"/>
              <w:rPr>
                <w:b/>
                <w:bCs/>
                <w:sz w:val="22"/>
                <w:szCs w:val="22"/>
                <w:lang w:eastAsia="lt-LT"/>
              </w:rPr>
            </w:pPr>
            <w:r w:rsidRPr="00251337">
              <w:rPr>
                <w:b/>
                <w:bCs/>
                <w:sz w:val="22"/>
                <w:szCs w:val="22"/>
                <w:lang w:eastAsia="lt-LT"/>
              </w:rPr>
              <w:t>FĮ-57-05</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316B4" w14:textId="77777777" w:rsidR="00710991" w:rsidRPr="0061725F" w:rsidRDefault="00710991" w:rsidP="00D769C6">
            <w:pPr>
              <w:jc w:val="center"/>
              <w:rPr>
                <w:sz w:val="22"/>
                <w:szCs w:val="22"/>
                <w:lang w:eastAsia="lt-LT"/>
              </w:rPr>
            </w:pPr>
            <w:r w:rsidRPr="0061725F">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0AD9FF" w14:textId="77777777" w:rsidR="00710991" w:rsidRPr="00251337" w:rsidRDefault="00710991" w:rsidP="00D769C6">
            <w:pPr>
              <w:jc w:val="both"/>
              <w:rPr>
                <w:b/>
                <w:bCs/>
                <w:sz w:val="22"/>
                <w:szCs w:val="22"/>
                <w:lang w:eastAsia="lt-LT"/>
              </w:rPr>
            </w:pPr>
            <w:r w:rsidRPr="00251337">
              <w:rPr>
                <w:b/>
                <w:bCs/>
                <w:sz w:val="22"/>
                <w:szCs w:val="22"/>
                <w:lang w:eastAsia="lt-LT"/>
              </w:rPr>
              <w:t>Projekto dalyvio ir (arba) projektą vykdančio personalo kelionės į užsienį fiksuotasis vieneto įkainis, atsižvelgiant į kelionės atstumą, kai kelionės į vieną pusę atstumas siekia nuo 3000 km iki 3999 km</w:t>
            </w:r>
          </w:p>
        </w:tc>
      </w:tr>
      <w:tr w:rsidR="00710991" w:rsidRPr="00251337" w14:paraId="3511741F"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EC868" w14:textId="77777777" w:rsidR="00710991" w:rsidRPr="00251337" w:rsidRDefault="00710991" w:rsidP="00D769C6">
            <w:pPr>
              <w:jc w:val="center"/>
              <w:rPr>
                <w:b/>
                <w:bCs/>
                <w:sz w:val="22"/>
                <w:szCs w:val="22"/>
                <w:lang w:eastAsia="lt-LT"/>
              </w:rPr>
            </w:pPr>
            <w:r w:rsidRPr="00251337">
              <w:rPr>
                <w:b/>
                <w:bCs/>
                <w:sz w:val="22"/>
                <w:szCs w:val="22"/>
                <w:lang w:eastAsia="lt-LT"/>
              </w:rPr>
              <w:t>10.24.</w:t>
            </w:r>
          </w:p>
        </w:tc>
        <w:tc>
          <w:tcPr>
            <w:tcW w:w="2410" w:type="dxa"/>
            <w:vMerge/>
            <w:tcBorders>
              <w:top w:val="nil"/>
              <w:left w:val="nil"/>
              <w:bottom w:val="single" w:sz="8" w:space="0" w:color="auto"/>
              <w:right w:val="single" w:sz="8" w:space="0" w:color="auto"/>
            </w:tcBorders>
            <w:vAlign w:val="center"/>
            <w:hideMark/>
          </w:tcPr>
          <w:p w14:paraId="185B117B" w14:textId="77777777" w:rsidR="00710991" w:rsidRPr="00251337" w:rsidRDefault="00710991" w:rsidP="00D769C6">
            <w:pPr>
              <w:rPr>
                <w:b/>
                <w:bCs/>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A4B09" w14:textId="77777777" w:rsidR="00710991" w:rsidRPr="00251337" w:rsidRDefault="00710991" w:rsidP="00D769C6">
            <w:pPr>
              <w:jc w:val="center"/>
              <w:rPr>
                <w:b/>
                <w:bCs/>
                <w:sz w:val="22"/>
                <w:szCs w:val="22"/>
                <w:lang w:eastAsia="lt-LT"/>
              </w:rPr>
            </w:pPr>
            <w:r w:rsidRPr="00251337">
              <w:rPr>
                <w:b/>
                <w:bCs/>
                <w:sz w:val="22"/>
                <w:szCs w:val="22"/>
                <w:lang w:eastAsia="lt-LT"/>
              </w:rPr>
              <w:t>FĮ-57-06</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D90AF" w14:textId="77777777" w:rsidR="00710991" w:rsidRPr="0061725F" w:rsidRDefault="00710991" w:rsidP="00D769C6">
            <w:pPr>
              <w:jc w:val="center"/>
              <w:rPr>
                <w:sz w:val="22"/>
                <w:szCs w:val="22"/>
                <w:lang w:eastAsia="lt-LT"/>
              </w:rPr>
            </w:pPr>
            <w:r w:rsidRPr="0061725F">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043927" w14:textId="77777777" w:rsidR="00710991" w:rsidRPr="00251337" w:rsidRDefault="00710991" w:rsidP="00D769C6">
            <w:pPr>
              <w:jc w:val="both"/>
              <w:rPr>
                <w:b/>
                <w:bCs/>
                <w:sz w:val="22"/>
                <w:szCs w:val="22"/>
                <w:lang w:eastAsia="lt-LT"/>
              </w:rPr>
            </w:pPr>
            <w:r w:rsidRPr="00251337">
              <w:rPr>
                <w:b/>
                <w:bCs/>
                <w:sz w:val="22"/>
                <w:szCs w:val="22"/>
                <w:lang w:eastAsia="lt-LT"/>
              </w:rPr>
              <w:t>Projekto dalyvio ir (arba) projektą vykdančio personalo kelionės į užsienį fiksuotasis vieneto įkainis, atsižvelgiant į kelionės atstumą, kai kelionės ar ekologiškos kelionės į vieną pusę atstumas siekia nuo 4000 km iki 7999 km</w:t>
            </w:r>
          </w:p>
        </w:tc>
      </w:tr>
      <w:tr w:rsidR="00710991" w:rsidRPr="00251337" w14:paraId="3D711279"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092C3" w14:textId="77777777" w:rsidR="00710991" w:rsidRPr="00251337" w:rsidRDefault="00710991" w:rsidP="00D769C6">
            <w:pPr>
              <w:jc w:val="center"/>
              <w:rPr>
                <w:b/>
                <w:bCs/>
                <w:sz w:val="22"/>
                <w:szCs w:val="22"/>
                <w:lang w:eastAsia="lt-LT"/>
              </w:rPr>
            </w:pPr>
            <w:r w:rsidRPr="00251337">
              <w:rPr>
                <w:b/>
                <w:bCs/>
                <w:sz w:val="22"/>
                <w:szCs w:val="22"/>
                <w:lang w:eastAsia="lt-LT"/>
              </w:rPr>
              <w:t>10.25.</w:t>
            </w:r>
          </w:p>
        </w:tc>
        <w:tc>
          <w:tcPr>
            <w:tcW w:w="2410" w:type="dxa"/>
            <w:vMerge/>
            <w:tcBorders>
              <w:top w:val="nil"/>
              <w:left w:val="nil"/>
              <w:bottom w:val="single" w:sz="8" w:space="0" w:color="auto"/>
              <w:right w:val="single" w:sz="8" w:space="0" w:color="auto"/>
            </w:tcBorders>
            <w:vAlign w:val="center"/>
            <w:hideMark/>
          </w:tcPr>
          <w:p w14:paraId="202B4A50" w14:textId="77777777" w:rsidR="00710991" w:rsidRPr="00251337" w:rsidRDefault="00710991" w:rsidP="00D769C6">
            <w:pPr>
              <w:rPr>
                <w:b/>
                <w:bCs/>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CEA220" w14:textId="77777777" w:rsidR="00710991" w:rsidRPr="00251337" w:rsidRDefault="00710991" w:rsidP="00D769C6">
            <w:pPr>
              <w:jc w:val="center"/>
              <w:rPr>
                <w:b/>
                <w:bCs/>
                <w:sz w:val="22"/>
                <w:szCs w:val="22"/>
                <w:lang w:eastAsia="lt-LT"/>
              </w:rPr>
            </w:pPr>
            <w:r w:rsidRPr="00251337">
              <w:rPr>
                <w:b/>
                <w:bCs/>
                <w:sz w:val="22"/>
                <w:szCs w:val="22"/>
                <w:lang w:eastAsia="lt-LT"/>
              </w:rPr>
              <w:t>FĮ-57-07</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E6EE9" w14:textId="77777777" w:rsidR="00710991" w:rsidRPr="0061725F" w:rsidRDefault="00710991" w:rsidP="00D769C6">
            <w:pPr>
              <w:jc w:val="center"/>
              <w:rPr>
                <w:sz w:val="22"/>
                <w:szCs w:val="22"/>
                <w:lang w:eastAsia="lt-LT"/>
              </w:rPr>
            </w:pPr>
            <w:r w:rsidRPr="0061725F">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961867C" w14:textId="77777777" w:rsidR="00710991" w:rsidRPr="00251337" w:rsidRDefault="00710991" w:rsidP="00D769C6">
            <w:pPr>
              <w:jc w:val="both"/>
              <w:rPr>
                <w:b/>
                <w:bCs/>
                <w:sz w:val="22"/>
                <w:szCs w:val="22"/>
                <w:lang w:eastAsia="lt-LT"/>
              </w:rPr>
            </w:pPr>
            <w:r w:rsidRPr="00251337">
              <w:rPr>
                <w:b/>
                <w:bCs/>
                <w:sz w:val="22"/>
                <w:szCs w:val="22"/>
                <w:lang w:eastAsia="lt-LT"/>
              </w:rPr>
              <w:t>Projekto dalyvio ir (arba) projektą vykdančio personalo kelionės į užsienį fiksuotasis vieneto įkainis, atsižvelgiant į kelionės atstumą, kai kelionės ar ekologiškos kelionės į vieną pusę atstumas siekia 8000 km ir daugiau</w:t>
            </w:r>
          </w:p>
        </w:tc>
      </w:tr>
      <w:tr w:rsidR="00710991" w:rsidRPr="00251337" w14:paraId="2501F4F2"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E741D" w14:textId="77777777" w:rsidR="00710991" w:rsidRPr="00251337" w:rsidRDefault="00710991" w:rsidP="00D769C6">
            <w:pPr>
              <w:jc w:val="center"/>
              <w:rPr>
                <w:b/>
                <w:bCs/>
                <w:sz w:val="22"/>
                <w:szCs w:val="22"/>
                <w:lang w:eastAsia="lt-LT"/>
              </w:rPr>
            </w:pPr>
            <w:r w:rsidRPr="00251337">
              <w:rPr>
                <w:b/>
                <w:bCs/>
                <w:sz w:val="22"/>
                <w:szCs w:val="22"/>
                <w:lang w:eastAsia="lt-LT"/>
              </w:rPr>
              <w:t>10.26.</w:t>
            </w:r>
          </w:p>
        </w:tc>
        <w:tc>
          <w:tcPr>
            <w:tcW w:w="2410" w:type="dxa"/>
            <w:vMerge/>
            <w:tcBorders>
              <w:top w:val="nil"/>
              <w:left w:val="nil"/>
              <w:bottom w:val="single" w:sz="8" w:space="0" w:color="auto"/>
              <w:right w:val="single" w:sz="8" w:space="0" w:color="auto"/>
            </w:tcBorders>
            <w:vAlign w:val="center"/>
            <w:hideMark/>
          </w:tcPr>
          <w:p w14:paraId="3219534E" w14:textId="77777777" w:rsidR="00710991" w:rsidRPr="00251337" w:rsidRDefault="00710991" w:rsidP="00D769C6">
            <w:pPr>
              <w:rPr>
                <w:b/>
                <w:bCs/>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9D97DA" w14:textId="77777777" w:rsidR="00710991" w:rsidRPr="00251337" w:rsidRDefault="00710991" w:rsidP="00D769C6">
            <w:pPr>
              <w:jc w:val="center"/>
              <w:rPr>
                <w:b/>
                <w:bCs/>
                <w:sz w:val="22"/>
                <w:szCs w:val="22"/>
                <w:lang w:eastAsia="lt-LT"/>
              </w:rPr>
            </w:pPr>
            <w:r w:rsidRPr="00251337">
              <w:rPr>
                <w:b/>
                <w:bCs/>
                <w:sz w:val="22"/>
                <w:szCs w:val="22"/>
                <w:lang w:eastAsia="lt-LT"/>
              </w:rPr>
              <w:t>FĮ-57-08</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748BC" w14:textId="77777777" w:rsidR="00710991" w:rsidRPr="0061725F" w:rsidRDefault="00710991" w:rsidP="00D769C6">
            <w:pPr>
              <w:jc w:val="center"/>
              <w:rPr>
                <w:sz w:val="22"/>
                <w:szCs w:val="22"/>
                <w:lang w:eastAsia="lt-LT"/>
              </w:rPr>
            </w:pPr>
            <w:r w:rsidRPr="0061725F">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60E1329" w14:textId="77777777" w:rsidR="00710991" w:rsidRPr="00251337" w:rsidRDefault="00710991" w:rsidP="00D769C6">
            <w:pPr>
              <w:jc w:val="both"/>
              <w:rPr>
                <w:b/>
                <w:bCs/>
                <w:sz w:val="22"/>
                <w:szCs w:val="22"/>
                <w:lang w:eastAsia="lt-LT"/>
              </w:rPr>
            </w:pPr>
            <w:r w:rsidRPr="00251337">
              <w:rPr>
                <w:b/>
                <w:bCs/>
                <w:sz w:val="22"/>
                <w:szCs w:val="22"/>
                <w:lang w:eastAsia="lt-LT"/>
              </w:rPr>
              <w:t>Ekologiškų kelionių atveju projekto dalyvio ir (arba) projektą vykdančio personalo kelionės į užsienį fiksuotasis vieneto įkainis, atsižvelgiant į kelionės atstumą, kai kelionės į vieną pusę atstumas siekia nuo 100 km iki 499 km</w:t>
            </w:r>
          </w:p>
        </w:tc>
      </w:tr>
      <w:tr w:rsidR="00710991" w:rsidRPr="00251337" w14:paraId="17CB96F6"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EB4B7" w14:textId="77777777" w:rsidR="00710991" w:rsidRPr="00251337" w:rsidRDefault="00710991" w:rsidP="00D769C6">
            <w:pPr>
              <w:jc w:val="center"/>
              <w:rPr>
                <w:b/>
                <w:bCs/>
                <w:sz w:val="22"/>
                <w:szCs w:val="22"/>
                <w:lang w:eastAsia="lt-LT"/>
              </w:rPr>
            </w:pPr>
            <w:r w:rsidRPr="00251337">
              <w:rPr>
                <w:b/>
                <w:bCs/>
                <w:sz w:val="22"/>
                <w:szCs w:val="22"/>
                <w:lang w:eastAsia="lt-LT"/>
              </w:rPr>
              <w:t>10.27.</w:t>
            </w:r>
          </w:p>
        </w:tc>
        <w:tc>
          <w:tcPr>
            <w:tcW w:w="2410" w:type="dxa"/>
            <w:vMerge/>
            <w:tcBorders>
              <w:top w:val="nil"/>
              <w:left w:val="nil"/>
              <w:bottom w:val="single" w:sz="8" w:space="0" w:color="auto"/>
              <w:right w:val="single" w:sz="8" w:space="0" w:color="auto"/>
            </w:tcBorders>
            <w:vAlign w:val="center"/>
            <w:hideMark/>
          </w:tcPr>
          <w:p w14:paraId="5007B14A" w14:textId="77777777" w:rsidR="00710991" w:rsidRPr="00251337" w:rsidRDefault="00710991" w:rsidP="00D769C6">
            <w:pPr>
              <w:rPr>
                <w:b/>
                <w:bCs/>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29316F" w14:textId="77777777" w:rsidR="00710991" w:rsidRPr="00251337" w:rsidRDefault="00710991" w:rsidP="00D769C6">
            <w:pPr>
              <w:jc w:val="center"/>
              <w:rPr>
                <w:b/>
                <w:bCs/>
                <w:sz w:val="22"/>
                <w:szCs w:val="22"/>
                <w:lang w:eastAsia="lt-LT"/>
              </w:rPr>
            </w:pPr>
            <w:r w:rsidRPr="00251337">
              <w:rPr>
                <w:b/>
                <w:bCs/>
                <w:sz w:val="22"/>
                <w:szCs w:val="22"/>
                <w:lang w:eastAsia="lt-LT"/>
              </w:rPr>
              <w:t>FĮ-57-09</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5A4917" w14:textId="77777777" w:rsidR="00710991" w:rsidRPr="0061725F" w:rsidRDefault="00710991" w:rsidP="00D769C6">
            <w:pPr>
              <w:jc w:val="center"/>
              <w:rPr>
                <w:sz w:val="22"/>
                <w:szCs w:val="22"/>
                <w:lang w:eastAsia="lt-LT"/>
              </w:rPr>
            </w:pPr>
            <w:r w:rsidRPr="0061725F">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FB2C20F" w14:textId="77777777" w:rsidR="00710991" w:rsidRPr="00251337" w:rsidRDefault="00710991" w:rsidP="00D769C6">
            <w:pPr>
              <w:jc w:val="both"/>
              <w:rPr>
                <w:b/>
                <w:bCs/>
                <w:sz w:val="22"/>
                <w:szCs w:val="22"/>
                <w:lang w:eastAsia="lt-LT"/>
              </w:rPr>
            </w:pPr>
            <w:r w:rsidRPr="00251337">
              <w:rPr>
                <w:b/>
                <w:bCs/>
                <w:sz w:val="22"/>
                <w:szCs w:val="22"/>
                <w:lang w:eastAsia="lt-LT"/>
              </w:rPr>
              <w:t>Ekologiškų kelionių atveju projekto dalyvio ir (arba) projektą vykdančio personalo kelionės į užsienį fiksuotasis vieneto įkainis, atsižvelgiant į kelionės atstumą, kai kelionės į vieną pusę atstumas siekia nuo 500 km iki 1999 km</w:t>
            </w:r>
          </w:p>
        </w:tc>
      </w:tr>
      <w:tr w:rsidR="00710991" w:rsidRPr="00251337" w14:paraId="7963F271"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B2937" w14:textId="77777777" w:rsidR="00710991" w:rsidRPr="00251337" w:rsidRDefault="00710991" w:rsidP="00D769C6">
            <w:pPr>
              <w:jc w:val="center"/>
              <w:rPr>
                <w:b/>
                <w:bCs/>
                <w:sz w:val="22"/>
                <w:szCs w:val="22"/>
                <w:lang w:eastAsia="lt-LT"/>
              </w:rPr>
            </w:pPr>
            <w:r w:rsidRPr="00251337">
              <w:rPr>
                <w:b/>
                <w:bCs/>
                <w:sz w:val="22"/>
                <w:szCs w:val="22"/>
                <w:lang w:eastAsia="lt-LT"/>
              </w:rPr>
              <w:t>10.28.</w:t>
            </w:r>
          </w:p>
        </w:tc>
        <w:tc>
          <w:tcPr>
            <w:tcW w:w="2410" w:type="dxa"/>
            <w:vMerge/>
            <w:tcBorders>
              <w:top w:val="nil"/>
              <w:left w:val="nil"/>
              <w:bottom w:val="single" w:sz="8" w:space="0" w:color="auto"/>
              <w:right w:val="single" w:sz="8" w:space="0" w:color="auto"/>
            </w:tcBorders>
            <w:vAlign w:val="center"/>
            <w:hideMark/>
          </w:tcPr>
          <w:p w14:paraId="4219189E" w14:textId="77777777" w:rsidR="00710991" w:rsidRPr="00251337" w:rsidRDefault="00710991" w:rsidP="00D769C6">
            <w:pPr>
              <w:rPr>
                <w:b/>
                <w:bCs/>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24621" w14:textId="77777777" w:rsidR="00710991" w:rsidRPr="00251337" w:rsidRDefault="00710991" w:rsidP="00D769C6">
            <w:pPr>
              <w:jc w:val="center"/>
              <w:rPr>
                <w:b/>
                <w:bCs/>
                <w:sz w:val="22"/>
                <w:szCs w:val="22"/>
                <w:lang w:eastAsia="lt-LT"/>
              </w:rPr>
            </w:pPr>
            <w:r w:rsidRPr="00251337">
              <w:rPr>
                <w:b/>
                <w:bCs/>
                <w:sz w:val="22"/>
                <w:szCs w:val="22"/>
                <w:lang w:eastAsia="lt-LT"/>
              </w:rPr>
              <w:t>FĮ-57-10</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D94CEF" w14:textId="77777777" w:rsidR="00710991" w:rsidRPr="0061725F" w:rsidRDefault="00710991" w:rsidP="00D769C6">
            <w:pPr>
              <w:jc w:val="center"/>
              <w:rPr>
                <w:sz w:val="22"/>
                <w:szCs w:val="22"/>
                <w:lang w:eastAsia="lt-LT"/>
              </w:rPr>
            </w:pPr>
            <w:r w:rsidRPr="0061725F">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3694AB7" w14:textId="77777777" w:rsidR="00710991" w:rsidRPr="00251337" w:rsidRDefault="00710991" w:rsidP="00D769C6">
            <w:pPr>
              <w:jc w:val="both"/>
              <w:rPr>
                <w:b/>
                <w:bCs/>
                <w:sz w:val="22"/>
                <w:szCs w:val="22"/>
                <w:lang w:eastAsia="lt-LT"/>
              </w:rPr>
            </w:pPr>
            <w:r w:rsidRPr="00251337">
              <w:rPr>
                <w:b/>
                <w:bCs/>
                <w:sz w:val="22"/>
                <w:szCs w:val="22"/>
                <w:lang w:eastAsia="lt-LT"/>
              </w:rPr>
              <w:t xml:space="preserve">Ekologiškų kelionių atveju projekto dalyvio ir (arba) projektą vykdančio personalo kelionės į užsienį fiksuotasis vieneto įkainis, </w:t>
            </w:r>
            <w:r w:rsidRPr="00251337">
              <w:rPr>
                <w:b/>
                <w:bCs/>
                <w:sz w:val="22"/>
                <w:szCs w:val="22"/>
                <w:lang w:eastAsia="lt-LT"/>
              </w:rPr>
              <w:lastRenderedPageBreak/>
              <w:t>atsižvelgiant į kelionės atstumą, kai kelionės į vieną pusę atstumas siekia nuo 2000 km iki 2999 km</w:t>
            </w:r>
          </w:p>
        </w:tc>
      </w:tr>
      <w:tr w:rsidR="00710991" w:rsidRPr="00251337" w14:paraId="0950C092"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8E073" w14:textId="77777777" w:rsidR="00710991" w:rsidRPr="00251337" w:rsidRDefault="00710991" w:rsidP="00D769C6">
            <w:pPr>
              <w:jc w:val="center"/>
              <w:rPr>
                <w:b/>
                <w:bCs/>
                <w:sz w:val="22"/>
                <w:szCs w:val="22"/>
                <w:lang w:eastAsia="lt-LT"/>
              </w:rPr>
            </w:pPr>
            <w:r w:rsidRPr="00251337">
              <w:rPr>
                <w:b/>
                <w:bCs/>
                <w:sz w:val="22"/>
                <w:szCs w:val="22"/>
                <w:lang w:eastAsia="lt-LT"/>
              </w:rPr>
              <w:lastRenderedPageBreak/>
              <w:t>10.29.</w:t>
            </w:r>
          </w:p>
        </w:tc>
        <w:tc>
          <w:tcPr>
            <w:tcW w:w="2410" w:type="dxa"/>
            <w:vMerge/>
            <w:tcBorders>
              <w:top w:val="nil"/>
              <w:left w:val="nil"/>
              <w:bottom w:val="single" w:sz="8" w:space="0" w:color="auto"/>
              <w:right w:val="single" w:sz="8" w:space="0" w:color="auto"/>
            </w:tcBorders>
            <w:vAlign w:val="center"/>
            <w:hideMark/>
          </w:tcPr>
          <w:p w14:paraId="0EA757F3" w14:textId="77777777" w:rsidR="00710991" w:rsidRPr="00251337" w:rsidRDefault="00710991" w:rsidP="00D769C6">
            <w:pPr>
              <w:rPr>
                <w:b/>
                <w:bCs/>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5B349" w14:textId="77777777" w:rsidR="00710991" w:rsidRPr="00251337" w:rsidRDefault="00710991" w:rsidP="00D769C6">
            <w:pPr>
              <w:jc w:val="center"/>
              <w:rPr>
                <w:b/>
                <w:bCs/>
                <w:sz w:val="22"/>
                <w:szCs w:val="22"/>
                <w:lang w:eastAsia="lt-LT"/>
              </w:rPr>
            </w:pPr>
            <w:r w:rsidRPr="00251337">
              <w:rPr>
                <w:b/>
                <w:bCs/>
                <w:sz w:val="22"/>
                <w:szCs w:val="22"/>
                <w:lang w:eastAsia="lt-LT"/>
              </w:rPr>
              <w:t>FĮ-57-11</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BBF3A" w14:textId="77777777" w:rsidR="00710991" w:rsidRPr="0061725F" w:rsidRDefault="00710991" w:rsidP="00D769C6">
            <w:pPr>
              <w:jc w:val="center"/>
              <w:rPr>
                <w:sz w:val="22"/>
                <w:szCs w:val="22"/>
                <w:lang w:eastAsia="lt-LT"/>
              </w:rPr>
            </w:pPr>
            <w:r w:rsidRPr="0061725F">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283E764" w14:textId="77777777" w:rsidR="00710991" w:rsidRPr="00251337" w:rsidRDefault="00710991" w:rsidP="00D769C6">
            <w:pPr>
              <w:jc w:val="both"/>
              <w:rPr>
                <w:b/>
                <w:bCs/>
                <w:sz w:val="22"/>
                <w:szCs w:val="22"/>
                <w:lang w:eastAsia="lt-LT"/>
              </w:rPr>
            </w:pPr>
            <w:r w:rsidRPr="00251337">
              <w:rPr>
                <w:b/>
                <w:bCs/>
                <w:sz w:val="22"/>
                <w:szCs w:val="22"/>
                <w:lang w:eastAsia="lt-LT"/>
              </w:rPr>
              <w:t>Ekologiškų kelionių atveju projekto dalyvio ir (arba) projektą vykdančio personalo kelionės į užsienį fiksuotasis vieneto įkainis, atsižvelgiant į kelionės atstumą, kai kelionės į vieną pusę atstumas siekia nuo 3000 km iki 3999 km</w:t>
            </w:r>
          </w:p>
        </w:tc>
      </w:tr>
      <w:tr w:rsidR="00710991" w:rsidRPr="00251337" w14:paraId="7BA62469"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86153" w14:textId="77777777" w:rsidR="00710991" w:rsidRPr="00251337" w:rsidRDefault="00710991" w:rsidP="00D769C6">
            <w:pPr>
              <w:jc w:val="center"/>
              <w:rPr>
                <w:b/>
                <w:bCs/>
                <w:sz w:val="22"/>
                <w:szCs w:val="22"/>
                <w:lang w:eastAsia="lt-LT"/>
              </w:rPr>
            </w:pPr>
            <w:r w:rsidRPr="00251337">
              <w:rPr>
                <w:b/>
                <w:bCs/>
                <w:sz w:val="22"/>
                <w:szCs w:val="22"/>
                <w:lang w:eastAsia="lt-LT"/>
              </w:rPr>
              <w:t>10.30.</w:t>
            </w:r>
          </w:p>
        </w:tc>
        <w:tc>
          <w:tcPr>
            <w:tcW w:w="2410" w:type="dxa"/>
            <w:vMerge/>
            <w:tcBorders>
              <w:top w:val="nil"/>
              <w:left w:val="nil"/>
              <w:bottom w:val="single" w:sz="8" w:space="0" w:color="auto"/>
              <w:right w:val="single" w:sz="8" w:space="0" w:color="auto"/>
            </w:tcBorders>
            <w:vAlign w:val="center"/>
            <w:hideMark/>
          </w:tcPr>
          <w:p w14:paraId="48BAA783" w14:textId="77777777" w:rsidR="00710991" w:rsidRPr="00251337" w:rsidRDefault="00710991" w:rsidP="00D769C6">
            <w:pPr>
              <w:rPr>
                <w:b/>
                <w:bCs/>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B917E5" w14:textId="77777777" w:rsidR="00710991" w:rsidRPr="00251337" w:rsidRDefault="00710991" w:rsidP="00D769C6">
            <w:pPr>
              <w:jc w:val="center"/>
              <w:rPr>
                <w:b/>
                <w:bCs/>
                <w:sz w:val="22"/>
                <w:szCs w:val="22"/>
                <w:lang w:eastAsia="lt-LT"/>
              </w:rPr>
            </w:pPr>
            <w:r w:rsidRPr="00251337">
              <w:rPr>
                <w:b/>
                <w:bCs/>
                <w:sz w:val="22"/>
                <w:szCs w:val="22"/>
                <w:lang w:eastAsia="lt-LT"/>
              </w:rPr>
              <w:t>FĮ-57-12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674B9" w14:textId="77777777" w:rsidR="00710991" w:rsidRPr="0061725F" w:rsidRDefault="00710991" w:rsidP="00D769C6">
            <w:pPr>
              <w:jc w:val="center"/>
              <w:rPr>
                <w:sz w:val="22"/>
                <w:szCs w:val="22"/>
                <w:lang w:eastAsia="lt-LT"/>
              </w:rPr>
            </w:pPr>
            <w:r w:rsidRPr="0061725F">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C48B074" w14:textId="77777777" w:rsidR="00710991" w:rsidRPr="00251337" w:rsidRDefault="00710991" w:rsidP="00D769C6">
            <w:pPr>
              <w:jc w:val="both"/>
              <w:rPr>
                <w:b/>
                <w:bCs/>
                <w:sz w:val="22"/>
                <w:szCs w:val="22"/>
                <w:lang w:eastAsia="lt-LT"/>
              </w:rPr>
            </w:pPr>
            <w:r w:rsidRPr="00251337">
              <w:rPr>
                <w:b/>
                <w:bCs/>
                <w:sz w:val="22"/>
                <w:szCs w:val="22"/>
                <w:lang w:eastAsia="lt-LT"/>
              </w:rPr>
              <w:t>Ekologiškų kelionių atveju projekto dalyvio ir (arba) projektą vykdančio personalo kelionės į užsienį fiksuotasis vieneto įkainis, atsižvelgiant į kelionės atstumą, kai kelionės į vieną pusę atstumas neviršija 99 km</w:t>
            </w:r>
          </w:p>
        </w:tc>
      </w:tr>
      <w:tr w:rsidR="00710991" w:rsidRPr="00251337" w14:paraId="17A14B87"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FBAEB" w14:textId="77777777" w:rsidR="00710991" w:rsidRPr="00251337" w:rsidRDefault="00710991" w:rsidP="00D769C6">
            <w:pPr>
              <w:jc w:val="center"/>
              <w:rPr>
                <w:b/>
                <w:bCs/>
                <w:sz w:val="22"/>
                <w:szCs w:val="22"/>
                <w:lang w:eastAsia="lt-LT"/>
              </w:rPr>
            </w:pPr>
            <w:r w:rsidRPr="00251337">
              <w:rPr>
                <w:b/>
                <w:bCs/>
                <w:sz w:val="22"/>
                <w:szCs w:val="22"/>
                <w:lang w:eastAsia="lt-LT"/>
              </w:rPr>
              <w:t>10.31.</w:t>
            </w:r>
          </w:p>
        </w:tc>
        <w:tc>
          <w:tcPr>
            <w:tcW w:w="241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429D11" w14:textId="77777777" w:rsidR="00710991" w:rsidRPr="00251337" w:rsidRDefault="00710991" w:rsidP="00D769C6">
            <w:pPr>
              <w:rPr>
                <w:b/>
                <w:bCs/>
                <w:sz w:val="22"/>
                <w:szCs w:val="22"/>
                <w:lang w:eastAsia="lt-LT"/>
              </w:rPr>
            </w:pPr>
            <w:r w:rsidRPr="00251337">
              <w:rPr>
                <w:b/>
                <w:bCs/>
                <w:sz w:val="22"/>
                <w:szCs w:val="22"/>
                <w:lang w:eastAsia="lt-LT"/>
              </w:rPr>
              <w:t>Projekto dalyvio ir (arba) projektą vykdančio personalo tarpmiestinės kelionės Lietuvoje atstumas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06AE5" w14:textId="77777777" w:rsidR="00710991" w:rsidRPr="00251337" w:rsidRDefault="00710991" w:rsidP="00D769C6">
            <w:pPr>
              <w:jc w:val="center"/>
              <w:rPr>
                <w:b/>
                <w:bCs/>
                <w:sz w:val="22"/>
                <w:szCs w:val="22"/>
                <w:lang w:eastAsia="lt-LT"/>
              </w:rPr>
            </w:pPr>
            <w:r w:rsidRPr="00251337">
              <w:rPr>
                <w:b/>
                <w:bCs/>
                <w:sz w:val="22"/>
                <w:szCs w:val="22"/>
                <w:lang w:eastAsia="lt-LT"/>
              </w:rPr>
              <w:t>FĮ-58-01</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1A53D" w14:textId="77777777" w:rsidR="00710991" w:rsidRPr="0061725F" w:rsidRDefault="00710991" w:rsidP="00D769C6">
            <w:pPr>
              <w:jc w:val="center"/>
              <w:rPr>
                <w:sz w:val="22"/>
                <w:szCs w:val="22"/>
                <w:lang w:eastAsia="lt-LT"/>
              </w:rPr>
            </w:pPr>
            <w:r w:rsidRPr="0061725F">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10CEB06" w14:textId="77777777" w:rsidR="00710991" w:rsidRPr="00251337" w:rsidRDefault="00710991" w:rsidP="00D769C6">
            <w:pPr>
              <w:jc w:val="both"/>
              <w:rPr>
                <w:b/>
                <w:bCs/>
                <w:sz w:val="22"/>
                <w:szCs w:val="22"/>
                <w:lang w:eastAsia="lt-LT"/>
              </w:rPr>
            </w:pPr>
            <w:r w:rsidRPr="00251337">
              <w:rPr>
                <w:b/>
                <w:bCs/>
                <w:sz w:val="22"/>
                <w:szCs w:val="22"/>
                <w:lang w:eastAsia="lt-LT"/>
              </w:rPr>
              <w:t>Projekto dalyvio ir (arba) projektą vykdančio personalo tarpmiestinės kelionės išlaidų Lietuvoje fiksuotasis vieneto įkainis, apmokamas už nuvažiuotą 1 km, be PVM</w:t>
            </w:r>
          </w:p>
        </w:tc>
      </w:tr>
      <w:tr w:rsidR="00710991" w:rsidRPr="00251337" w14:paraId="4A2EA86E" w14:textId="77777777" w:rsidTr="00EB1AB7">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B47BF" w14:textId="77777777" w:rsidR="00710991" w:rsidRPr="00251337" w:rsidRDefault="00710991" w:rsidP="00D769C6">
            <w:pPr>
              <w:jc w:val="center"/>
              <w:rPr>
                <w:b/>
                <w:bCs/>
                <w:sz w:val="22"/>
                <w:szCs w:val="22"/>
                <w:lang w:eastAsia="lt-LT"/>
              </w:rPr>
            </w:pPr>
            <w:r w:rsidRPr="00251337">
              <w:rPr>
                <w:b/>
                <w:bCs/>
                <w:sz w:val="22"/>
                <w:szCs w:val="22"/>
                <w:lang w:eastAsia="lt-LT"/>
              </w:rPr>
              <w:t>10.32.</w:t>
            </w:r>
          </w:p>
        </w:tc>
        <w:tc>
          <w:tcPr>
            <w:tcW w:w="2410" w:type="dxa"/>
            <w:vMerge/>
            <w:tcBorders>
              <w:top w:val="nil"/>
              <w:left w:val="nil"/>
              <w:bottom w:val="single" w:sz="8" w:space="0" w:color="auto"/>
              <w:right w:val="single" w:sz="8" w:space="0" w:color="auto"/>
            </w:tcBorders>
            <w:vAlign w:val="center"/>
            <w:hideMark/>
          </w:tcPr>
          <w:p w14:paraId="745C2BB9" w14:textId="77777777" w:rsidR="00710991" w:rsidRPr="00251337" w:rsidRDefault="00710991" w:rsidP="00D769C6">
            <w:pPr>
              <w:rPr>
                <w:b/>
                <w:bCs/>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64109" w14:textId="77777777" w:rsidR="00710991" w:rsidRPr="00251337" w:rsidRDefault="00710991" w:rsidP="00D769C6">
            <w:pPr>
              <w:jc w:val="center"/>
              <w:rPr>
                <w:b/>
                <w:bCs/>
                <w:sz w:val="22"/>
                <w:szCs w:val="22"/>
                <w:lang w:eastAsia="lt-LT"/>
              </w:rPr>
            </w:pPr>
            <w:r w:rsidRPr="00251337">
              <w:rPr>
                <w:b/>
                <w:bCs/>
                <w:sz w:val="22"/>
                <w:szCs w:val="22"/>
                <w:lang w:eastAsia="lt-LT"/>
              </w:rPr>
              <w:t>FĮ-58-02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9AE3D" w14:textId="77777777" w:rsidR="00710991" w:rsidRPr="0061725F" w:rsidRDefault="00710991" w:rsidP="00D769C6">
            <w:pPr>
              <w:jc w:val="center"/>
              <w:rPr>
                <w:sz w:val="22"/>
                <w:szCs w:val="22"/>
                <w:lang w:eastAsia="lt-LT"/>
              </w:rPr>
            </w:pPr>
            <w:r w:rsidRPr="0061725F">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E9E4E4C" w14:textId="77777777" w:rsidR="00710991" w:rsidRPr="00251337" w:rsidRDefault="00710991" w:rsidP="00D769C6">
            <w:pPr>
              <w:jc w:val="both"/>
              <w:rPr>
                <w:b/>
                <w:bCs/>
                <w:sz w:val="22"/>
                <w:szCs w:val="22"/>
                <w:lang w:eastAsia="lt-LT"/>
              </w:rPr>
            </w:pPr>
            <w:r w:rsidRPr="00251337">
              <w:rPr>
                <w:b/>
                <w:bCs/>
                <w:sz w:val="22"/>
                <w:szCs w:val="22"/>
                <w:lang w:eastAsia="lt-LT"/>
              </w:rPr>
              <w:t>Projekto dalyvio ir (arba) projektą vykdančio personalo tarpmiestinės kelionės išlaidų Lietuvoje fiksuotasis vieneto įkainis, apmokamas už nuvažiuotą 1 km, su PVM“</w:t>
            </w:r>
          </w:p>
        </w:tc>
      </w:tr>
      <w:tr w:rsidR="00710991" w:rsidRPr="00251337" w14:paraId="6E9CED09" w14:textId="77777777" w:rsidTr="00F417DC">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00504F" w14:textId="77777777" w:rsidR="00710991" w:rsidRPr="00251337" w:rsidRDefault="00710991" w:rsidP="00D769C6">
            <w:pPr>
              <w:jc w:val="center"/>
              <w:rPr>
                <w:b/>
                <w:bCs/>
                <w:sz w:val="22"/>
                <w:szCs w:val="22"/>
                <w:lang w:eastAsia="lt-LT"/>
              </w:rPr>
            </w:pPr>
            <w:r w:rsidRPr="00251337">
              <w:rPr>
                <w:b/>
                <w:bCs/>
                <w:sz w:val="22"/>
                <w:szCs w:val="22"/>
                <w:lang w:eastAsia="lt-LT"/>
              </w:rPr>
              <w:t>10.33.</w:t>
            </w:r>
          </w:p>
        </w:tc>
        <w:tc>
          <w:tcPr>
            <w:tcW w:w="2410" w:type="dxa"/>
            <w:vMerge w:val="restart"/>
            <w:tcBorders>
              <w:top w:val="nil"/>
              <w:left w:val="nil"/>
              <w:right w:val="single" w:sz="8" w:space="0" w:color="auto"/>
            </w:tcBorders>
            <w:vAlign w:val="center"/>
          </w:tcPr>
          <w:p w14:paraId="5615EA6C" w14:textId="77777777" w:rsidR="00710991" w:rsidRPr="00251337" w:rsidRDefault="00710991" w:rsidP="00D769C6">
            <w:pPr>
              <w:rPr>
                <w:b/>
                <w:bCs/>
                <w:sz w:val="22"/>
                <w:szCs w:val="22"/>
                <w:lang w:eastAsia="lt-LT"/>
              </w:rPr>
            </w:pPr>
            <w:r w:rsidRPr="00251337">
              <w:rPr>
                <w:rFonts w:eastAsia="Calibri"/>
                <w:b/>
                <w:bCs/>
                <w:sz w:val="22"/>
                <w:szCs w:val="22"/>
              </w:rPr>
              <w:t>Dalyvio baigto bendrųjų įgūdžių mokymų kurso valanda, įskaitant pertraukas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1CF17AA" w14:textId="77777777" w:rsidR="00710991" w:rsidRPr="00251337" w:rsidRDefault="00710991" w:rsidP="00D769C6">
            <w:pPr>
              <w:jc w:val="center"/>
              <w:rPr>
                <w:b/>
                <w:bCs/>
                <w:sz w:val="22"/>
                <w:szCs w:val="22"/>
                <w:lang w:eastAsia="lt-LT"/>
              </w:rPr>
            </w:pPr>
            <w:r w:rsidRPr="00251337">
              <w:rPr>
                <w:b/>
                <w:bCs/>
                <w:sz w:val="22"/>
                <w:szCs w:val="22"/>
                <w:lang w:eastAsia="lt-LT"/>
              </w:rPr>
              <w:t>FĮ-74-01</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tcPr>
          <w:p w14:paraId="20CB93DA" w14:textId="77777777" w:rsidR="00710991" w:rsidRPr="0061725F" w:rsidRDefault="00710991" w:rsidP="00D769C6">
            <w:pPr>
              <w:jc w:val="center"/>
              <w:rPr>
                <w:sz w:val="22"/>
                <w:szCs w:val="22"/>
                <w:lang w:eastAsia="lt-LT"/>
              </w:rPr>
            </w:pPr>
            <w:r w:rsidRPr="0061725F">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tcPr>
          <w:p w14:paraId="3CF3C36C" w14:textId="77777777" w:rsidR="00710991" w:rsidRPr="00251337" w:rsidRDefault="00710991" w:rsidP="00D769C6">
            <w:pPr>
              <w:jc w:val="both"/>
              <w:rPr>
                <w:b/>
                <w:bCs/>
                <w:sz w:val="22"/>
                <w:szCs w:val="22"/>
                <w:lang w:eastAsia="lt-LT"/>
              </w:rPr>
            </w:pPr>
            <w:r w:rsidRPr="00251337">
              <w:rPr>
                <w:b/>
                <w:bCs/>
                <w:sz w:val="22"/>
                <w:szCs w:val="22"/>
                <w:lang w:eastAsia="lt-LT"/>
              </w:rPr>
              <w:t>Bendrųjų įgūdžių mokymų dalyvio vienos mokymų valandos (astronominės valandos (1 valanda – 60 min.)) fiksuotasis vieneto įkainis, be PVM</w:t>
            </w:r>
          </w:p>
        </w:tc>
      </w:tr>
      <w:tr w:rsidR="00710991" w:rsidRPr="00251337" w14:paraId="30BA0C31" w14:textId="77777777" w:rsidTr="00F417DC">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3E5434" w14:textId="77777777" w:rsidR="00710991" w:rsidRPr="00251337" w:rsidRDefault="00710991" w:rsidP="00D769C6">
            <w:pPr>
              <w:jc w:val="center"/>
              <w:rPr>
                <w:b/>
                <w:bCs/>
                <w:sz w:val="22"/>
                <w:szCs w:val="22"/>
                <w:lang w:eastAsia="lt-LT"/>
              </w:rPr>
            </w:pPr>
            <w:r w:rsidRPr="00251337">
              <w:rPr>
                <w:b/>
                <w:bCs/>
                <w:sz w:val="22"/>
                <w:szCs w:val="22"/>
                <w:lang w:eastAsia="lt-LT"/>
              </w:rPr>
              <w:t>10.34.</w:t>
            </w:r>
          </w:p>
        </w:tc>
        <w:tc>
          <w:tcPr>
            <w:tcW w:w="2410" w:type="dxa"/>
            <w:vMerge/>
            <w:tcBorders>
              <w:left w:val="nil"/>
              <w:bottom w:val="single" w:sz="8" w:space="0" w:color="auto"/>
              <w:right w:val="single" w:sz="8" w:space="0" w:color="auto"/>
            </w:tcBorders>
            <w:vAlign w:val="center"/>
          </w:tcPr>
          <w:p w14:paraId="133111F4" w14:textId="77777777" w:rsidR="00710991" w:rsidRPr="00251337" w:rsidRDefault="00710991" w:rsidP="00D769C6">
            <w:pPr>
              <w:rPr>
                <w:b/>
                <w:bCs/>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C8A86EB" w14:textId="77777777" w:rsidR="00710991" w:rsidRPr="00251337" w:rsidRDefault="00710991" w:rsidP="00D769C6">
            <w:pPr>
              <w:jc w:val="center"/>
              <w:rPr>
                <w:b/>
                <w:bCs/>
                <w:sz w:val="22"/>
                <w:szCs w:val="22"/>
                <w:lang w:eastAsia="lt-LT"/>
              </w:rPr>
            </w:pPr>
            <w:r w:rsidRPr="00251337">
              <w:rPr>
                <w:b/>
                <w:bCs/>
                <w:sz w:val="22"/>
                <w:szCs w:val="22"/>
                <w:lang w:eastAsia="lt-LT"/>
              </w:rPr>
              <w:t>FĮ-74-02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tcPr>
          <w:p w14:paraId="4966D7F0" w14:textId="77777777" w:rsidR="00710991" w:rsidRPr="0061725F" w:rsidRDefault="00710991" w:rsidP="00D769C6">
            <w:pPr>
              <w:jc w:val="center"/>
              <w:rPr>
                <w:sz w:val="22"/>
                <w:szCs w:val="22"/>
                <w:lang w:eastAsia="lt-LT"/>
              </w:rPr>
            </w:pPr>
            <w:r w:rsidRPr="0061725F">
              <w:rPr>
                <w:sz w:val="22"/>
                <w:szCs w:val="22"/>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tcPr>
          <w:p w14:paraId="0976E19D" w14:textId="0A42A779" w:rsidR="00710991" w:rsidRPr="00251337" w:rsidRDefault="00710991" w:rsidP="00D769C6">
            <w:pPr>
              <w:jc w:val="both"/>
              <w:rPr>
                <w:b/>
                <w:bCs/>
                <w:sz w:val="22"/>
                <w:szCs w:val="22"/>
                <w:lang w:eastAsia="lt-LT"/>
              </w:rPr>
            </w:pPr>
            <w:r w:rsidRPr="00251337">
              <w:rPr>
                <w:b/>
                <w:bCs/>
                <w:sz w:val="22"/>
                <w:szCs w:val="22"/>
                <w:lang w:eastAsia="lt-LT"/>
              </w:rPr>
              <w:t>Bendrųjų įgūdžių mokymų dalyvio vienos mokymų valandos (astronominės valandos (1 valanda – 60 min.)) fiksuotasis vieneto įkainis, su PVM</w:t>
            </w:r>
            <w:r w:rsidR="00BF0E8F">
              <w:rPr>
                <w:b/>
                <w:bCs/>
                <w:sz w:val="22"/>
                <w:szCs w:val="22"/>
                <w:lang w:eastAsia="lt-LT"/>
              </w:rPr>
              <w:t>“</w:t>
            </w:r>
            <w:r w:rsidR="000B2AFB">
              <w:rPr>
                <w:b/>
                <w:bCs/>
                <w:sz w:val="22"/>
                <w:szCs w:val="22"/>
                <w:lang w:eastAsia="lt-LT"/>
              </w:rPr>
              <w:t>.</w:t>
            </w:r>
          </w:p>
        </w:tc>
      </w:tr>
      <w:tr w:rsidR="00710991" w:rsidRPr="00251337" w14:paraId="54AF7791" w14:textId="77777777" w:rsidTr="00EB1AB7">
        <w:trPr>
          <w:jc w:val="center"/>
        </w:trPr>
        <w:tc>
          <w:tcPr>
            <w:tcW w:w="1134" w:type="dxa"/>
            <w:tcBorders>
              <w:top w:val="nil"/>
              <w:left w:val="nil"/>
              <w:bottom w:val="nil"/>
              <w:right w:val="nil"/>
            </w:tcBorders>
            <w:vAlign w:val="center"/>
            <w:hideMark/>
          </w:tcPr>
          <w:p w14:paraId="6C728A91" w14:textId="77777777" w:rsidR="00710991" w:rsidRPr="00251337" w:rsidRDefault="00710991" w:rsidP="00D769C6">
            <w:pPr>
              <w:rPr>
                <w:sz w:val="22"/>
                <w:szCs w:val="22"/>
                <w:lang w:eastAsia="lt-LT"/>
              </w:rPr>
            </w:pPr>
          </w:p>
        </w:tc>
        <w:tc>
          <w:tcPr>
            <w:tcW w:w="2410" w:type="dxa"/>
            <w:tcBorders>
              <w:top w:val="nil"/>
              <w:left w:val="nil"/>
              <w:bottom w:val="nil"/>
              <w:right w:val="nil"/>
            </w:tcBorders>
            <w:vAlign w:val="center"/>
            <w:hideMark/>
          </w:tcPr>
          <w:p w14:paraId="013AC38E" w14:textId="77777777" w:rsidR="00710991" w:rsidRPr="00251337" w:rsidRDefault="00710991" w:rsidP="00D769C6">
            <w:pPr>
              <w:rPr>
                <w:sz w:val="22"/>
                <w:szCs w:val="22"/>
                <w:lang w:eastAsia="lt-LT"/>
              </w:rPr>
            </w:pPr>
          </w:p>
        </w:tc>
        <w:tc>
          <w:tcPr>
            <w:tcW w:w="1276" w:type="dxa"/>
            <w:tcBorders>
              <w:top w:val="nil"/>
              <w:left w:val="nil"/>
              <w:bottom w:val="nil"/>
              <w:right w:val="nil"/>
            </w:tcBorders>
            <w:vAlign w:val="center"/>
            <w:hideMark/>
          </w:tcPr>
          <w:p w14:paraId="466CE132" w14:textId="77777777" w:rsidR="00710991" w:rsidRPr="00251337" w:rsidRDefault="00710991" w:rsidP="00D769C6">
            <w:pPr>
              <w:rPr>
                <w:sz w:val="22"/>
                <w:szCs w:val="22"/>
                <w:lang w:eastAsia="lt-LT"/>
              </w:rPr>
            </w:pPr>
          </w:p>
        </w:tc>
        <w:tc>
          <w:tcPr>
            <w:tcW w:w="425" w:type="dxa"/>
            <w:tcBorders>
              <w:top w:val="nil"/>
              <w:left w:val="nil"/>
              <w:bottom w:val="nil"/>
              <w:right w:val="nil"/>
            </w:tcBorders>
            <w:vAlign w:val="center"/>
            <w:hideMark/>
          </w:tcPr>
          <w:p w14:paraId="5A08275C" w14:textId="77777777" w:rsidR="00710991" w:rsidRPr="00251337" w:rsidRDefault="00710991" w:rsidP="00D769C6">
            <w:pPr>
              <w:rPr>
                <w:sz w:val="22"/>
                <w:szCs w:val="22"/>
                <w:lang w:eastAsia="lt-LT"/>
              </w:rPr>
            </w:pPr>
          </w:p>
        </w:tc>
        <w:tc>
          <w:tcPr>
            <w:tcW w:w="4345" w:type="dxa"/>
            <w:tcBorders>
              <w:top w:val="nil"/>
              <w:left w:val="nil"/>
              <w:bottom w:val="nil"/>
              <w:right w:val="nil"/>
            </w:tcBorders>
            <w:vAlign w:val="center"/>
            <w:hideMark/>
          </w:tcPr>
          <w:p w14:paraId="05DAE4D1" w14:textId="77777777" w:rsidR="00710991" w:rsidRPr="00251337" w:rsidRDefault="00710991" w:rsidP="00D769C6">
            <w:pPr>
              <w:rPr>
                <w:sz w:val="22"/>
                <w:szCs w:val="22"/>
                <w:lang w:eastAsia="lt-LT"/>
              </w:rPr>
            </w:pPr>
          </w:p>
        </w:tc>
        <w:tc>
          <w:tcPr>
            <w:tcW w:w="49" w:type="dxa"/>
            <w:gridSpan w:val="2"/>
            <w:tcBorders>
              <w:top w:val="nil"/>
              <w:left w:val="nil"/>
              <w:bottom w:val="nil"/>
              <w:right w:val="nil"/>
            </w:tcBorders>
            <w:vAlign w:val="center"/>
            <w:hideMark/>
          </w:tcPr>
          <w:p w14:paraId="3988EB16" w14:textId="77777777" w:rsidR="00710991" w:rsidRPr="00251337" w:rsidRDefault="00710991" w:rsidP="00D769C6">
            <w:pPr>
              <w:rPr>
                <w:sz w:val="22"/>
                <w:szCs w:val="22"/>
                <w:lang w:eastAsia="lt-LT"/>
              </w:rPr>
            </w:pPr>
          </w:p>
        </w:tc>
      </w:tr>
    </w:tbl>
    <w:p w14:paraId="7DC1A9B3" w14:textId="464686AF" w:rsidR="006E57FD" w:rsidRPr="009349B9" w:rsidRDefault="006E57FD" w:rsidP="009349B9">
      <w:pPr>
        <w:pStyle w:val="Sraopastraipa"/>
        <w:numPr>
          <w:ilvl w:val="0"/>
          <w:numId w:val="12"/>
        </w:numPr>
        <w:ind w:left="1134"/>
        <w:rPr>
          <w:rFonts w:eastAsia="Aptos"/>
          <w:sz w:val="22"/>
          <w:szCs w:val="22"/>
          <w:lang w:eastAsia="lt-LT"/>
        </w:rPr>
      </w:pPr>
      <w:r w:rsidRPr="009349B9">
        <w:rPr>
          <w:rFonts w:eastAsia="Aptos"/>
          <w:sz w:val="22"/>
          <w:szCs w:val="22"/>
          <w:lang w:eastAsia="lt-LT"/>
        </w:rPr>
        <w:t>Papildau Aprašo 1 priedą 3.4</w:t>
      </w:r>
      <w:r w:rsidR="00857365" w:rsidRPr="009349B9">
        <w:rPr>
          <w:rFonts w:eastAsia="Aptos"/>
          <w:sz w:val="22"/>
          <w:szCs w:val="22"/>
          <w:lang w:eastAsia="lt-LT"/>
        </w:rPr>
        <w:t>–3.</w:t>
      </w:r>
      <w:r w:rsidR="00175AF3" w:rsidRPr="009349B9">
        <w:rPr>
          <w:rFonts w:eastAsia="Aptos"/>
          <w:sz w:val="22"/>
          <w:szCs w:val="22"/>
          <w:lang w:eastAsia="lt-LT"/>
        </w:rPr>
        <w:t>6</w:t>
      </w:r>
      <w:r w:rsidRPr="009349B9">
        <w:rPr>
          <w:rFonts w:eastAsia="Aptos"/>
          <w:sz w:val="22"/>
          <w:szCs w:val="22"/>
          <w:lang w:eastAsia="lt-LT"/>
        </w:rPr>
        <w:t xml:space="preserve"> papunkči</w:t>
      </w:r>
      <w:r w:rsidR="00857365" w:rsidRPr="009349B9">
        <w:rPr>
          <w:rFonts w:eastAsia="Aptos"/>
          <w:sz w:val="22"/>
          <w:szCs w:val="22"/>
          <w:lang w:eastAsia="lt-LT"/>
        </w:rPr>
        <w:t>ais</w:t>
      </w:r>
      <w:r w:rsidRPr="009349B9">
        <w:rPr>
          <w:rFonts w:eastAsia="Aptos"/>
          <w:sz w:val="22"/>
          <w:szCs w:val="22"/>
          <w:lang w:eastAsia="lt-LT"/>
        </w:rPr>
        <w:t>:</w:t>
      </w:r>
    </w:p>
    <w:p w14:paraId="30757863" w14:textId="77777777" w:rsidR="006E57FD" w:rsidRPr="00251337" w:rsidRDefault="006E57FD" w:rsidP="006E57FD">
      <w:pPr>
        <w:rPr>
          <w:rFonts w:eastAsia="Aptos"/>
          <w:sz w:val="22"/>
          <w:szCs w:val="22"/>
          <w:lang w:eastAsia="lt-LT"/>
        </w:rPr>
      </w:pPr>
    </w:p>
    <w:tbl>
      <w:tblPr>
        <w:tblW w:w="9913" w:type="dxa"/>
        <w:tblCellMar>
          <w:left w:w="0" w:type="dxa"/>
          <w:right w:w="0" w:type="dxa"/>
        </w:tblCellMar>
        <w:tblLook w:val="04A0" w:firstRow="1" w:lastRow="0" w:firstColumn="1" w:lastColumn="0" w:noHBand="0" w:noVBand="1"/>
      </w:tblPr>
      <w:tblGrid>
        <w:gridCol w:w="719"/>
        <w:gridCol w:w="3099"/>
        <w:gridCol w:w="2840"/>
        <w:gridCol w:w="3255"/>
      </w:tblGrid>
      <w:tr w:rsidR="00486118" w:rsidRPr="00486118" w14:paraId="544A3015" w14:textId="77777777" w:rsidTr="00F06259">
        <w:trPr>
          <w:trHeight w:val="349"/>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02048" w14:textId="2A615F47" w:rsidR="00486118" w:rsidRPr="00486118" w:rsidRDefault="00BF2B6C" w:rsidP="00486118">
            <w:pPr>
              <w:jc w:val="both"/>
              <w:rPr>
                <w:b/>
                <w:bCs/>
                <w:sz w:val="22"/>
                <w:szCs w:val="22"/>
                <w:lang w:eastAsia="lt-LT"/>
              </w:rPr>
            </w:pPr>
            <w:r w:rsidRPr="00251337">
              <w:rPr>
                <w:sz w:val="22"/>
                <w:szCs w:val="22"/>
                <w:lang w:eastAsia="lt-LT"/>
              </w:rPr>
              <w:t>„</w:t>
            </w:r>
            <w:r w:rsidR="00486118" w:rsidRPr="00486118">
              <w:rPr>
                <w:b/>
                <w:bCs/>
                <w:sz w:val="22"/>
                <w:szCs w:val="22"/>
                <w:lang w:eastAsia="lt-LT"/>
              </w:rPr>
              <w:t>3.4</w:t>
            </w:r>
            <w:r w:rsidR="007C338F">
              <w:rPr>
                <w:b/>
                <w:bCs/>
                <w:sz w:val="22"/>
                <w:szCs w:val="22"/>
                <w:lang w:eastAsia="lt-LT"/>
              </w:rPr>
              <w:t>.</w:t>
            </w:r>
          </w:p>
        </w:tc>
        <w:tc>
          <w:tcPr>
            <w:tcW w:w="3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235648" w14:textId="7F4DE15D" w:rsidR="00486118" w:rsidRPr="00486118" w:rsidRDefault="00486118" w:rsidP="00486118">
            <w:pPr>
              <w:jc w:val="both"/>
              <w:rPr>
                <w:b/>
                <w:bCs/>
                <w:sz w:val="22"/>
                <w:szCs w:val="22"/>
                <w:lang w:eastAsia="lt-LT"/>
              </w:rPr>
            </w:pPr>
            <w:r w:rsidRPr="00486118">
              <w:rPr>
                <w:b/>
                <w:bCs/>
                <w:sz w:val="22"/>
                <w:szCs w:val="22"/>
                <w:lang w:eastAsia="lt-LT"/>
              </w:rPr>
              <w:t xml:space="preserve">Ar </w:t>
            </w:r>
            <w:r w:rsidRPr="00486118">
              <w:rPr>
                <w:rFonts w:eastAsia="Aptos"/>
                <w:b/>
                <w:bCs/>
                <w:sz w:val="22"/>
                <w:szCs w:val="22"/>
                <w:lang w:eastAsia="lt-LT"/>
              </w:rPr>
              <w:t xml:space="preserve">patvirtinate, </w:t>
            </w:r>
            <w:r w:rsidR="005470F4">
              <w:rPr>
                <w:rFonts w:eastAsia="Aptos"/>
                <w:b/>
                <w:bCs/>
                <w:sz w:val="22"/>
                <w:szCs w:val="22"/>
                <w:lang w:eastAsia="lt-LT"/>
              </w:rPr>
              <w:t>kad</w:t>
            </w:r>
            <w:r w:rsidRPr="00486118">
              <w:rPr>
                <w:rFonts w:eastAsia="Aptos"/>
                <w:b/>
                <w:bCs/>
                <w:sz w:val="22"/>
                <w:szCs w:val="22"/>
                <w:lang w:eastAsia="lt-LT"/>
              </w:rPr>
              <w:t xml:space="preserve"> vykdant Aprašo </w:t>
            </w:r>
            <w:r w:rsidRPr="00486118">
              <w:rPr>
                <w:rFonts w:eastAsia="Aptos"/>
                <w:b/>
                <w:bCs/>
                <w:color w:val="000000"/>
                <w:sz w:val="22"/>
                <w:szCs w:val="22"/>
                <w:lang w:eastAsia="lt-LT"/>
              </w:rPr>
              <w:t>3.1.2 papunktyje nurodytą veiklą</w:t>
            </w:r>
            <w:r w:rsidR="00992A6E">
              <w:rPr>
                <w:rFonts w:eastAsia="Aptos"/>
                <w:b/>
                <w:bCs/>
                <w:color w:val="000000"/>
                <w:sz w:val="22"/>
                <w:szCs w:val="22"/>
                <w:lang w:eastAsia="lt-LT"/>
              </w:rPr>
              <w:t>, kai</w:t>
            </w:r>
            <w:r w:rsidRPr="00486118">
              <w:rPr>
                <w:rFonts w:eastAsia="Aptos"/>
                <w:b/>
                <w:bCs/>
                <w:color w:val="000000"/>
                <w:sz w:val="22"/>
                <w:szCs w:val="22"/>
                <w:lang w:eastAsia="lt-LT"/>
              </w:rPr>
              <w:t xml:space="preserve"> projekte numatoma atlikti </w:t>
            </w:r>
            <w:r w:rsidR="001F1CE7">
              <w:rPr>
                <w:rFonts w:eastAsia="Aptos"/>
                <w:b/>
                <w:bCs/>
                <w:color w:val="000000"/>
                <w:sz w:val="22"/>
                <w:szCs w:val="22"/>
                <w:lang w:eastAsia="lt-LT"/>
              </w:rPr>
              <w:t>m</w:t>
            </w:r>
            <w:r w:rsidR="00764637" w:rsidRPr="006957EC">
              <w:rPr>
                <w:b/>
                <w:sz w:val="22"/>
                <w:szCs w:val="22"/>
              </w:rPr>
              <w:t>okslinių tyrimų ir eksperimentinės plėtros (toliau – MTEP) veiklas</w:t>
            </w:r>
            <w:r w:rsidRPr="00486118">
              <w:rPr>
                <w:rFonts w:eastAsia="Aptos"/>
                <w:b/>
                <w:bCs/>
                <w:color w:val="000000"/>
                <w:sz w:val="22"/>
                <w:szCs w:val="22"/>
                <w:lang w:eastAsia="lt-LT"/>
              </w:rPr>
              <w:t>, projekte dalyvaus:</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B1BFC1" w14:textId="77777777" w:rsidR="00486118" w:rsidRPr="00486118" w:rsidRDefault="00486118" w:rsidP="00486118">
            <w:pPr>
              <w:spacing w:line="300" w:lineRule="atLeast"/>
              <w:rPr>
                <w:b/>
                <w:bCs/>
                <w:sz w:val="22"/>
                <w:szCs w:val="22"/>
                <w:lang w:eastAsia="lt-LT"/>
              </w:rPr>
            </w:pPr>
            <w:r w:rsidRPr="00486118">
              <w:rPr>
                <w:b/>
                <w:bCs/>
                <w:sz w:val="22"/>
                <w:szCs w:val="22"/>
                <w:lang w:eastAsia="lt-LT"/>
              </w:rPr>
              <w:t>□</w:t>
            </w:r>
            <w:r w:rsidRPr="00486118">
              <w:rPr>
                <w:b/>
                <w:bCs/>
                <w:i/>
                <w:iCs/>
                <w:color w:val="000000"/>
                <w:sz w:val="22"/>
                <w:szCs w:val="22"/>
                <w:lang w:eastAsia="lt-LT"/>
              </w:rPr>
              <w:t xml:space="preserve"> Taip</w:t>
            </w:r>
          </w:p>
          <w:p w14:paraId="5E162069" w14:textId="77777777" w:rsidR="00486118" w:rsidRPr="00486118" w:rsidRDefault="00486118" w:rsidP="00486118">
            <w:pPr>
              <w:rPr>
                <w:b/>
                <w:bCs/>
                <w:color w:val="000000"/>
                <w:sz w:val="22"/>
                <w:szCs w:val="22"/>
                <w:lang w:eastAsia="lt-LT"/>
              </w:rPr>
            </w:pPr>
            <w:r w:rsidRPr="00486118">
              <w:rPr>
                <w:b/>
                <w:bCs/>
                <w:sz w:val="22"/>
                <w:szCs w:val="22"/>
                <w:lang w:eastAsia="lt-LT"/>
              </w:rPr>
              <w:t xml:space="preserve">□ </w:t>
            </w:r>
            <w:r w:rsidRPr="00486118">
              <w:rPr>
                <w:b/>
                <w:bCs/>
                <w:i/>
                <w:iCs/>
                <w:color w:val="000000"/>
                <w:sz w:val="22"/>
                <w:szCs w:val="22"/>
                <w:lang w:eastAsia="lt-LT"/>
              </w:rPr>
              <w:t>Ne</w:t>
            </w:r>
          </w:p>
          <w:p w14:paraId="11E65010" w14:textId="77777777" w:rsidR="00486118" w:rsidRPr="00486118" w:rsidRDefault="00486118" w:rsidP="00486118">
            <w:pPr>
              <w:spacing w:line="312" w:lineRule="atLeast"/>
              <w:rPr>
                <w:b/>
                <w:bCs/>
                <w:color w:val="000000"/>
                <w:sz w:val="22"/>
                <w:szCs w:val="22"/>
                <w:lang w:eastAsia="lt-LT"/>
              </w:rPr>
            </w:pPr>
            <w:r w:rsidRPr="00486118">
              <w:rPr>
                <w:b/>
                <w:bCs/>
                <w:sz w:val="22"/>
                <w:szCs w:val="22"/>
                <w:lang w:eastAsia="lt-LT"/>
              </w:rPr>
              <w:t xml:space="preserve">□ </w:t>
            </w:r>
            <w:r w:rsidRPr="00486118">
              <w:rPr>
                <w:b/>
                <w:bCs/>
                <w:i/>
                <w:iCs/>
                <w:color w:val="000000"/>
                <w:sz w:val="22"/>
                <w:szCs w:val="22"/>
                <w:lang w:eastAsia="lt-LT"/>
              </w:rPr>
              <w:t>Neaktualu</w:t>
            </w:r>
          </w:p>
          <w:p w14:paraId="4B9A2937" w14:textId="77777777" w:rsidR="00486118" w:rsidRPr="00486118" w:rsidRDefault="00486118" w:rsidP="00486118">
            <w:pPr>
              <w:jc w:val="both"/>
              <w:rPr>
                <w:b/>
                <w:bCs/>
                <w:sz w:val="22"/>
                <w:szCs w:val="22"/>
                <w:lang w:eastAsia="lt-LT"/>
              </w:rPr>
            </w:pPr>
            <w:r w:rsidRPr="00486118">
              <w:rPr>
                <w:b/>
                <w:bCs/>
                <w:i/>
                <w:iCs/>
                <w:sz w:val="22"/>
                <w:szCs w:val="22"/>
                <w:lang w:eastAsia="lt-LT"/>
              </w:rPr>
              <w:t>(jei pažymima TAIP, pažymėti  bent vieną iš 3.4.1–3.4.2</w:t>
            </w:r>
            <w:r w:rsidRPr="00486118">
              <w:rPr>
                <w:b/>
                <w:bCs/>
                <w:sz w:val="22"/>
                <w:szCs w:val="22"/>
                <w:lang w:eastAsia="lt-LT"/>
              </w:rPr>
              <w:t xml:space="preserve"> </w:t>
            </w:r>
            <w:r w:rsidRPr="00486118">
              <w:rPr>
                <w:b/>
                <w:bCs/>
                <w:i/>
                <w:iCs/>
                <w:sz w:val="22"/>
                <w:szCs w:val="22"/>
                <w:lang w:eastAsia="lt-LT"/>
              </w:rPr>
              <w:t>papunkčių)</w:t>
            </w:r>
          </w:p>
        </w:tc>
        <w:tc>
          <w:tcPr>
            <w:tcW w:w="32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BEDAE" w14:textId="77777777" w:rsidR="00486118" w:rsidRPr="00486118" w:rsidRDefault="00486118" w:rsidP="00486118">
            <w:pPr>
              <w:rPr>
                <w:b/>
                <w:bCs/>
                <w:sz w:val="22"/>
                <w:szCs w:val="22"/>
                <w:lang w:eastAsia="lt-LT"/>
              </w:rPr>
            </w:pPr>
            <w:r w:rsidRPr="00486118">
              <w:rPr>
                <w:b/>
                <w:bCs/>
                <w:i/>
                <w:iCs/>
                <w:color w:val="000000"/>
                <w:sz w:val="22"/>
                <w:szCs w:val="22"/>
              </w:rPr>
              <w:t>(Jei pažymėjote „TAIP“, pateikite pagrindimą, paaiškinkite, kaip projektas atitiks šį reikalavimą)</w:t>
            </w:r>
          </w:p>
        </w:tc>
      </w:tr>
      <w:tr w:rsidR="00486118" w:rsidRPr="00486118" w14:paraId="5443B98D" w14:textId="77777777" w:rsidTr="00F06259">
        <w:trPr>
          <w:trHeight w:val="349"/>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389D8" w14:textId="77777777" w:rsidR="00486118" w:rsidRPr="00486118" w:rsidRDefault="00486118" w:rsidP="00486118">
            <w:pPr>
              <w:jc w:val="both"/>
              <w:rPr>
                <w:b/>
                <w:bCs/>
                <w:sz w:val="22"/>
                <w:szCs w:val="22"/>
                <w:lang w:eastAsia="lt-LT"/>
              </w:rPr>
            </w:pPr>
            <w:r w:rsidRPr="00486118">
              <w:rPr>
                <w:b/>
                <w:bCs/>
                <w:sz w:val="22"/>
                <w:szCs w:val="22"/>
                <w:lang w:eastAsia="lt-LT"/>
              </w:rPr>
              <w:t>3.4.1.</w:t>
            </w:r>
          </w:p>
        </w:tc>
        <w:tc>
          <w:tcPr>
            <w:tcW w:w="3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6BF2BF" w14:textId="4191A85A" w:rsidR="00486118" w:rsidRPr="00486118" w:rsidRDefault="00FF518D" w:rsidP="00486118">
            <w:pPr>
              <w:jc w:val="both"/>
              <w:rPr>
                <w:b/>
                <w:bCs/>
                <w:sz w:val="22"/>
                <w:szCs w:val="22"/>
                <w:lang w:eastAsia="lt-LT"/>
              </w:rPr>
            </w:pPr>
            <w:r>
              <w:rPr>
                <w:rFonts w:eastAsia="Aptos"/>
                <w:b/>
                <w:bCs/>
                <w:color w:val="000000"/>
                <w:sz w:val="22"/>
                <w:szCs w:val="22"/>
                <w:lang w:eastAsia="lt-LT"/>
              </w:rPr>
              <w:t>m</w:t>
            </w:r>
            <w:r w:rsidR="00486118" w:rsidRPr="00486118">
              <w:rPr>
                <w:rFonts w:eastAsia="Aptos"/>
                <w:b/>
                <w:bCs/>
                <w:color w:val="000000"/>
                <w:sz w:val="22"/>
                <w:szCs w:val="22"/>
                <w:lang w:eastAsia="lt-LT"/>
              </w:rPr>
              <w:t>okslininkas</w:t>
            </w:r>
            <w:r>
              <w:rPr>
                <w:rFonts w:eastAsia="Aptos"/>
                <w:b/>
                <w:bCs/>
                <w:color w:val="000000"/>
                <w:sz w:val="22"/>
                <w:szCs w:val="22"/>
                <w:lang w:eastAsia="lt-LT"/>
              </w:rPr>
              <w:t xml:space="preserve"> </w:t>
            </w:r>
            <w:r w:rsidR="00486118" w:rsidRPr="00486118">
              <w:rPr>
                <w:rFonts w:eastAsia="Aptos"/>
                <w:b/>
                <w:bCs/>
                <w:color w:val="000000"/>
                <w:sz w:val="22"/>
                <w:szCs w:val="22"/>
                <w:lang w:eastAsia="lt-LT"/>
              </w:rPr>
              <w:t>(-ai) ir (arba) tyrėjas</w:t>
            </w:r>
            <w:r>
              <w:rPr>
                <w:rFonts w:eastAsia="Aptos"/>
                <w:b/>
                <w:bCs/>
                <w:color w:val="000000"/>
                <w:sz w:val="22"/>
                <w:szCs w:val="22"/>
                <w:lang w:eastAsia="lt-LT"/>
              </w:rPr>
              <w:t xml:space="preserve"> </w:t>
            </w:r>
            <w:r w:rsidR="00486118" w:rsidRPr="00486118">
              <w:rPr>
                <w:rFonts w:eastAsia="Aptos"/>
                <w:b/>
                <w:bCs/>
                <w:color w:val="000000"/>
                <w:sz w:val="22"/>
                <w:szCs w:val="22"/>
                <w:lang w:eastAsia="lt-LT"/>
              </w:rPr>
              <w:t xml:space="preserve">(-ai), kaip nurodyta Aprašo </w:t>
            </w:r>
            <w:r w:rsidR="00486118" w:rsidRPr="00486118">
              <w:rPr>
                <w:b/>
                <w:bCs/>
                <w:color w:val="000000"/>
                <w:sz w:val="22"/>
                <w:szCs w:val="22"/>
              </w:rPr>
              <w:t xml:space="preserve">8.8.1.1 </w:t>
            </w:r>
            <w:r w:rsidR="00486118" w:rsidRPr="00486118">
              <w:rPr>
                <w:rFonts w:eastAsia="Aptos"/>
                <w:b/>
                <w:bCs/>
                <w:color w:val="000000"/>
                <w:sz w:val="22"/>
                <w:szCs w:val="22"/>
                <w:lang w:eastAsia="lt-LT"/>
              </w:rPr>
              <w:t>papunktyje</w:t>
            </w:r>
            <w:r w:rsidR="00995159">
              <w:rPr>
                <w:rFonts w:eastAsia="Aptos"/>
                <w:b/>
                <w:bCs/>
                <w:color w:val="000000"/>
                <w:sz w:val="22"/>
                <w:szCs w:val="22"/>
                <w:lang w:eastAsia="lt-LT"/>
              </w:rPr>
              <w:t>;</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4C439C" w14:textId="77777777" w:rsidR="00486118" w:rsidRPr="00486118" w:rsidRDefault="00486118" w:rsidP="00486118">
            <w:pPr>
              <w:jc w:val="both"/>
              <w:rPr>
                <w:b/>
                <w:bCs/>
                <w:sz w:val="22"/>
                <w:szCs w:val="22"/>
                <w:lang w:eastAsia="lt-LT"/>
              </w:rPr>
            </w:pPr>
            <w:r w:rsidRPr="00486118">
              <w:rPr>
                <w:b/>
                <w:bCs/>
                <w:noProof/>
                <w:sz w:val="22"/>
                <w:szCs w:val="22"/>
                <w:lang w:eastAsia="lt-LT"/>
              </w:rPr>
              <w:drawing>
                <wp:inline distT="0" distB="0" distL="0" distR="0" wp14:anchorId="2A870C49" wp14:editId="19EF25FD">
                  <wp:extent cx="190500" cy="139700"/>
                  <wp:effectExtent l="0" t="0" r="0" b="0"/>
                  <wp:docPr id="175201494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p>
        </w:tc>
        <w:tc>
          <w:tcPr>
            <w:tcW w:w="3255" w:type="dxa"/>
            <w:vMerge/>
            <w:tcBorders>
              <w:top w:val="nil"/>
              <w:left w:val="nil"/>
              <w:bottom w:val="single" w:sz="8" w:space="0" w:color="auto"/>
              <w:right w:val="single" w:sz="8" w:space="0" w:color="auto"/>
            </w:tcBorders>
            <w:vAlign w:val="center"/>
            <w:hideMark/>
          </w:tcPr>
          <w:p w14:paraId="3FCA7051" w14:textId="77777777" w:rsidR="00486118" w:rsidRPr="00486118" w:rsidRDefault="00486118" w:rsidP="00486118">
            <w:pPr>
              <w:rPr>
                <w:b/>
                <w:bCs/>
                <w:sz w:val="22"/>
                <w:szCs w:val="22"/>
                <w:lang w:eastAsia="lt-LT"/>
              </w:rPr>
            </w:pPr>
          </w:p>
        </w:tc>
      </w:tr>
      <w:tr w:rsidR="00486118" w:rsidRPr="00486118" w14:paraId="7CFC29B0" w14:textId="77777777" w:rsidTr="00F06259">
        <w:trPr>
          <w:trHeight w:val="349"/>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2462A" w14:textId="77777777" w:rsidR="00486118" w:rsidRPr="00486118" w:rsidRDefault="00486118" w:rsidP="00486118">
            <w:pPr>
              <w:jc w:val="both"/>
              <w:rPr>
                <w:b/>
                <w:bCs/>
                <w:sz w:val="22"/>
                <w:szCs w:val="22"/>
                <w:lang w:eastAsia="lt-LT"/>
              </w:rPr>
            </w:pPr>
            <w:r w:rsidRPr="00486118">
              <w:rPr>
                <w:b/>
                <w:bCs/>
                <w:sz w:val="22"/>
                <w:szCs w:val="22"/>
                <w:lang w:eastAsia="lt-LT"/>
              </w:rPr>
              <w:t>3.4.2.</w:t>
            </w:r>
          </w:p>
        </w:tc>
        <w:tc>
          <w:tcPr>
            <w:tcW w:w="3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BAA156" w14:textId="182E4173" w:rsidR="00486118" w:rsidRPr="00486118" w:rsidRDefault="00486118" w:rsidP="00486118">
            <w:pPr>
              <w:jc w:val="both"/>
              <w:rPr>
                <w:b/>
                <w:bCs/>
                <w:sz w:val="22"/>
                <w:szCs w:val="22"/>
                <w:lang w:eastAsia="lt-LT"/>
              </w:rPr>
            </w:pPr>
            <w:r w:rsidRPr="00486118">
              <w:rPr>
                <w:rFonts w:eastAsia="Aptos"/>
                <w:b/>
                <w:bCs/>
                <w:color w:val="000000"/>
                <w:sz w:val="22"/>
                <w:szCs w:val="22"/>
                <w:lang w:eastAsia="lt-LT"/>
              </w:rPr>
              <w:t xml:space="preserve">ir (arba) </w:t>
            </w:r>
            <w:r w:rsidRPr="00486118">
              <w:rPr>
                <w:rFonts w:eastAsia="Aptos"/>
                <w:b/>
                <w:bCs/>
                <w:sz w:val="22"/>
                <w:szCs w:val="22"/>
                <w:lang w:eastAsia="lt-LT"/>
              </w:rPr>
              <w:t xml:space="preserve">Mokslo ir studijų institucija (toliau – MSI) </w:t>
            </w:r>
            <w:r w:rsidRPr="00486118">
              <w:rPr>
                <w:rFonts w:eastAsia="Aptos"/>
                <w:b/>
                <w:bCs/>
                <w:color w:val="000000"/>
                <w:sz w:val="22"/>
                <w:szCs w:val="22"/>
                <w:lang w:eastAsia="lt-LT"/>
              </w:rPr>
              <w:t xml:space="preserve">kaip nurodyta Aprašo </w:t>
            </w:r>
            <w:r w:rsidRPr="00486118">
              <w:rPr>
                <w:b/>
                <w:bCs/>
                <w:color w:val="000000"/>
                <w:sz w:val="22"/>
                <w:szCs w:val="22"/>
              </w:rPr>
              <w:t xml:space="preserve">8.8.1.2 </w:t>
            </w:r>
            <w:r w:rsidRPr="00486118">
              <w:rPr>
                <w:rFonts w:eastAsia="Aptos"/>
                <w:b/>
                <w:bCs/>
                <w:color w:val="000000"/>
                <w:sz w:val="22"/>
                <w:szCs w:val="22"/>
                <w:lang w:eastAsia="lt-LT"/>
              </w:rPr>
              <w:t>papunktyje</w:t>
            </w:r>
            <w:r w:rsidR="00995159">
              <w:rPr>
                <w:rFonts w:eastAsia="Aptos"/>
                <w:b/>
                <w:bCs/>
                <w:color w:val="000000"/>
                <w:sz w:val="22"/>
                <w:szCs w:val="22"/>
                <w:lang w:eastAsia="lt-LT"/>
              </w:rPr>
              <w:t>?</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C1F2E" w14:textId="77777777" w:rsidR="00486118" w:rsidRPr="00486118" w:rsidRDefault="00486118" w:rsidP="00486118">
            <w:pPr>
              <w:jc w:val="both"/>
              <w:rPr>
                <w:b/>
                <w:bCs/>
                <w:sz w:val="22"/>
                <w:szCs w:val="22"/>
                <w:lang w:eastAsia="lt-LT"/>
              </w:rPr>
            </w:pPr>
            <w:r w:rsidRPr="00486118">
              <w:rPr>
                <w:b/>
                <w:bCs/>
                <w:noProof/>
                <w:sz w:val="22"/>
                <w:szCs w:val="22"/>
                <w:lang w:eastAsia="lt-LT"/>
              </w:rPr>
              <w:drawing>
                <wp:inline distT="0" distB="0" distL="0" distR="0" wp14:anchorId="069109BF" wp14:editId="052F85A9">
                  <wp:extent cx="190500" cy="139700"/>
                  <wp:effectExtent l="0" t="0" r="0" b="0"/>
                  <wp:docPr id="59563471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p>
        </w:tc>
        <w:tc>
          <w:tcPr>
            <w:tcW w:w="3255" w:type="dxa"/>
            <w:vMerge/>
            <w:tcBorders>
              <w:top w:val="nil"/>
              <w:left w:val="nil"/>
              <w:bottom w:val="single" w:sz="8" w:space="0" w:color="auto"/>
              <w:right w:val="single" w:sz="8" w:space="0" w:color="auto"/>
            </w:tcBorders>
            <w:vAlign w:val="center"/>
            <w:hideMark/>
          </w:tcPr>
          <w:p w14:paraId="0FD517BB" w14:textId="77777777" w:rsidR="00486118" w:rsidRPr="00486118" w:rsidRDefault="00486118" w:rsidP="00486118">
            <w:pPr>
              <w:rPr>
                <w:b/>
                <w:bCs/>
                <w:sz w:val="22"/>
                <w:szCs w:val="22"/>
                <w:lang w:eastAsia="lt-LT"/>
              </w:rPr>
            </w:pPr>
          </w:p>
        </w:tc>
      </w:tr>
      <w:tr w:rsidR="003762FA" w:rsidRPr="00251337" w14:paraId="006739F1" w14:textId="77777777" w:rsidTr="003C0749">
        <w:tc>
          <w:tcPr>
            <w:tcW w:w="719" w:type="dxa"/>
            <w:tcBorders>
              <w:top w:val="single" w:sz="4" w:space="0" w:color="000000"/>
              <w:left w:val="single" w:sz="4" w:space="0" w:color="000000"/>
              <w:bottom w:val="single" w:sz="4" w:space="0" w:color="000000"/>
              <w:right w:val="single" w:sz="4" w:space="0" w:color="000000"/>
            </w:tcBorders>
          </w:tcPr>
          <w:p w14:paraId="70D82D16" w14:textId="6F2B0C93" w:rsidR="003762FA" w:rsidRPr="00486118" w:rsidRDefault="003762FA" w:rsidP="00AE1922">
            <w:pPr>
              <w:spacing w:after="160" w:line="259" w:lineRule="auto"/>
              <w:rPr>
                <w:rFonts w:eastAsia="Aptos"/>
                <w:b/>
                <w:bCs/>
                <w:kern w:val="2"/>
                <w:sz w:val="22"/>
                <w:szCs w:val="22"/>
                <w14:ligatures w14:val="standardContextual"/>
              </w:rPr>
            </w:pPr>
            <w:r w:rsidRPr="00486118">
              <w:rPr>
                <w:rFonts w:eastAsia="Aptos"/>
                <w:b/>
                <w:bCs/>
                <w:kern w:val="2"/>
                <w:sz w:val="22"/>
                <w:szCs w:val="22"/>
                <w14:ligatures w14:val="standardContextual"/>
              </w:rPr>
              <w:t>3.5</w:t>
            </w:r>
            <w:r w:rsidR="00C64781" w:rsidRPr="00251337">
              <w:rPr>
                <w:rFonts w:eastAsia="Aptos"/>
                <w:b/>
                <w:bCs/>
                <w:kern w:val="2"/>
                <w:sz w:val="22"/>
                <w:szCs w:val="22"/>
                <w14:ligatures w14:val="standardContextual"/>
              </w:rPr>
              <w:t>.</w:t>
            </w:r>
          </w:p>
        </w:tc>
        <w:tc>
          <w:tcPr>
            <w:tcW w:w="3099" w:type="dxa"/>
            <w:tcBorders>
              <w:top w:val="nil"/>
              <w:left w:val="nil"/>
              <w:bottom w:val="single" w:sz="8" w:space="0" w:color="000000"/>
              <w:right w:val="single" w:sz="8" w:space="0" w:color="000000"/>
            </w:tcBorders>
            <w:vAlign w:val="center"/>
          </w:tcPr>
          <w:p w14:paraId="3046916A" w14:textId="467052F7" w:rsidR="003762FA" w:rsidRPr="00486118" w:rsidRDefault="003762FA" w:rsidP="00AE1922">
            <w:pPr>
              <w:spacing w:after="160" w:line="259" w:lineRule="auto"/>
              <w:rPr>
                <w:rFonts w:eastAsia="Aptos"/>
                <w:b/>
                <w:bCs/>
                <w:kern w:val="2"/>
                <w:sz w:val="22"/>
                <w:szCs w:val="22"/>
                <w14:ligatures w14:val="standardContextual"/>
              </w:rPr>
            </w:pPr>
            <w:r w:rsidRPr="00482436">
              <w:rPr>
                <w:b/>
                <w:bCs/>
                <w:color w:val="000000"/>
                <w:sz w:val="22"/>
                <w:szCs w:val="22"/>
              </w:rPr>
              <w:t xml:space="preserve">Ar patvirtinate, </w:t>
            </w:r>
            <w:r w:rsidR="00995159">
              <w:rPr>
                <w:b/>
                <w:bCs/>
                <w:color w:val="000000"/>
                <w:sz w:val="22"/>
                <w:szCs w:val="22"/>
              </w:rPr>
              <w:t xml:space="preserve">kad </w:t>
            </w:r>
            <w:r w:rsidRPr="00482436">
              <w:rPr>
                <w:b/>
                <w:bCs/>
                <w:color w:val="000000"/>
                <w:sz w:val="22"/>
                <w:szCs w:val="22"/>
              </w:rPr>
              <w:t>vykdant Aprašo 3.1.2 papunktyje nurodytą veiklą</w:t>
            </w:r>
            <w:r w:rsidR="00106ADA">
              <w:rPr>
                <w:b/>
                <w:bCs/>
                <w:color w:val="000000"/>
                <w:sz w:val="22"/>
                <w:szCs w:val="22"/>
              </w:rPr>
              <w:t>, kai</w:t>
            </w:r>
            <w:r w:rsidRPr="00482436">
              <w:rPr>
                <w:b/>
                <w:bCs/>
                <w:color w:val="000000"/>
                <w:sz w:val="22"/>
                <w:szCs w:val="22"/>
              </w:rPr>
              <w:t xml:space="preserve"> projekte numatoma atlikti </w:t>
            </w:r>
            <w:r w:rsidR="00475C44" w:rsidRPr="006957EC">
              <w:rPr>
                <w:b/>
                <w:sz w:val="22"/>
                <w:szCs w:val="22"/>
              </w:rPr>
              <w:t>MTEP veiklas</w:t>
            </w:r>
            <w:r w:rsidRPr="00482436">
              <w:rPr>
                <w:b/>
                <w:bCs/>
                <w:color w:val="000000"/>
                <w:sz w:val="22"/>
                <w:szCs w:val="22"/>
              </w:rPr>
              <w:t xml:space="preserve">, </w:t>
            </w:r>
            <w:r w:rsidRPr="00482436">
              <w:rPr>
                <w:b/>
                <w:bCs/>
                <w:sz w:val="22"/>
                <w:szCs w:val="22"/>
              </w:rPr>
              <w:t xml:space="preserve">Aprašo </w:t>
            </w:r>
            <w:r w:rsidRPr="00482436">
              <w:rPr>
                <w:b/>
                <w:bCs/>
                <w:color w:val="000000"/>
                <w:sz w:val="22"/>
                <w:szCs w:val="22"/>
              </w:rPr>
              <w:t>8.8.1 papunktyje</w:t>
            </w:r>
            <w:r w:rsidRPr="00482436">
              <w:rPr>
                <w:b/>
                <w:bCs/>
                <w:sz w:val="22"/>
                <w:szCs w:val="22"/>
              </w:rPr>
              <w:t xml:space="preserve"> nurodyti projekto dalyviai patvirtino</w:t>
            </w:r>
            <w:r w:rsidRPr="00482436">
              <w:rPr>
                <w:b/>
                <w:bCs/>
                <w:color w:val="000000"/>
                <w:sz w:val="22"/>
                <w:szCs w:val="22"/>
              </w:rPr>
              <w:t>:</w:t>
            </w:r>
          </w:p>
        </w:tc>
        <w:tc>
          <w:tcPr>
            <w:tcW w:w="2840" w:type="dxa"/>
            <w:tcBorders>
              <w:top w:val="nil"/>
              <w:left w:val="nil"/>
              <w:bottom w:val="single" w:sz="8" w:space="0" w:color="auto"/>
              <w:right w:val="single" w:sz="8" w:space="0" w:color="000000"/>
            </w:tcBorders>
            <w:vAlign w:val="center"/>
          </w:tcPr>
          <w:p w14:paraId="4796141C" w14:textId="77777777" w:rsidR="003762FA" w:rsidRPr="00482436" w:rsidRDefault="003762FA" w:rsidP="00AE1922">
            <w:pPr>
              <w:jc w:val="both"/>
              <w:rPr>
                <w:b/>
                <w:bCs/>
                <w:noProof/>
                <w:sz w:val="22"/>
                <w:szCs w:val="22"/>
              </w:rPr>
            </w:pPr>
            <w:r w:rsidRPr="00482436">
              <w:rPr>
                <w:b/>
                <w:bCs/>
                <w:noProof/>
                <w:sz w:val="22"/>
                <w:szCs w:val="22"/>
              </w:rPr>
              <w:t>□ Taip</w:t>
            </w:r>
          </w:p>
          <w:p w14:paraId="638E4166" w14:textId="77777777" w:rsidR="003762FA" w:rsidRPr="00482436" w:rsidRDefault="003762FA" w:rsidP="00AE1922">
            <w:pPr>
              <w:jc w:val="both"/>
              <w:rPr>
                <w:b/>
                <w:bCs/>
                <w:noProof/>
                <w:sz w:val="22"/>
                <w:szCs w:val="22"/>
              </w:rPr>
            </w:pPr>
            <w:r w:rsidRPr="00482436">
              <w:rPr>
                <w:b/>
                <w:bCs/>
                <w:noProof/>
                <w:sz w:val="22"/>
                <w:szCs w:val="22"/>
              </w:rPr>
              <w:t>□ Ne</w:t>
            </w:r>
          </w:p>
          <w:p w14:paraId="636FCDFA" w14:textId="77777777" w:rsidR="003762FA" w:rsidRPr="00482436" w:rsidRDefault="003762FA" w:rsidP="00AE1922">
            <w:pPr>
              <w:jc w:val="both"/>
              <w:rPr>
                <w:b/>
                <w:bCs/>
                <w:noProof/>
                <w:sz w:val="22"/>
                <w:szCs w:val="22"/>
              </w:rPr>
            </w:pPr>
            <w:r w:rsidRPr="00482436">
              <w:rPr>
                <w:b/>
                <w:bCs/>
                <w:noProof/>
                <w:sz w:val="22"/>
                <w:szCs w:val="22"/>
              </w:rPr>
              <w:t>□ Neaktualu</w:t>
            </w:r>
          </w:p>
          <w:p w14:paraId="1E45630E" w14:textId="533DED8D" w:rsidR="003762FA" w:rsidRPr="00486118" w:rsidRDefault="003762FA" w:rsidP="00AE1922">
            <w:pPr>
              <w:spacing w:after="160" w:line="259" w:lineRule="auto"/>
              <w:rPr>
                <w:rFonts w:eastAsia="Aptos"/>
                <w:b/>
                <w:bCs/>
                <w:kern w:val="2"/>
                <w:sz w:val="22"/>
                <w:szCs w:val="22"/>
                <w14:ligatures w14:val="standardContextual"/>
              </w:rPr>
            </w:pPr>
            <w:r w:rsidRPr="00482436">
              <w:rPr>
                <w:b/>
                <w:bCs/>
                <w:noProof/>
                <w:sz w:val="22"/>
                <w:szCs w:val="22"/>
              </w:rPr>
              <w:t>(jei pažymima TAIP, pažymėti bent vieną iš 3.5.1–3.5.2 papunkčių)</w:t>
            </w:r>
          </w:p>
        </w:tc>
        <w:tc>
          <w:tcPr>
            <w:tcW w:w="3255" w:type="dxa"/>
            <w:vMerge w:val="restart"/>
            <w:tcBorders>
              <w:top w:val="single" w:sz="4" w:space="0" w:color="000000"/>
              <w:left w:val="single" w:sz="4" w:space="0" w:color="000000"/>
              <w:right w:val="single" w:sz="4" w:space="0" w:color="000000"/>
            </w:tcBorders>
          </w:tcPr>
          <w:p w14:paraId="66F5D7DD" w14:textId="778E866C" w:rsidR="003762FA" w:rsidRPr="00486118" w:rsidRDefault="00C64781" w:rsidP="00AE1922">
            <w:pPr>
              <w:spacing w:after="160" w:line="259" w:lineRule="auto"/>
              <w:rPr>
                <w:rFonts w:eastAsia="Aptos"/>
                <w:b/>
                <w:bCs/>
                <w:kern w:val="2"/>
                <w:sz w:val="22"/>
                <w:szCs w:val="22"/>
                <w14:ligatures w14:val="standardContextual"/>
              </w:rPr>
            </w:pPr>
            <w:r w:rsidRPr="00486118">
              <w:rPr>
                <w:b/>
                <w:bCs/>
                <w:i/>
                <w:iCs/>
                <w:color w:val="000000"/>
                <w:sz w:val="22"/>
                <w:szCs w:val="22"/>
              </w:rPr>
              <w:t>(Jei pažymėjote „TAIP“, pateikite pagrindimą, paaiškinkite, kaip projektas atitiks šį reikalavimą)</w:t>
            </w:r>
          </w:p>
        </w:tc>
      </w:tr>
      <w:tr w:rsidR="00175AF3" w:rsidRPr="00251337" w14:paraId="26BE13AC" w14:textId="77777777" w:rsidTr="00262AD8">
        <w:tc>
          <w:tcPr>
            <w:tcW w:w="719" w:type="dxa"/>
            <w:tcBorders>
              <w:top w:val="nil"/>
              <w:left w:val="single" w:sz="8" w:space="0" w:color="000000"/>
              <w:bottom w:val="single" w:sz="8" w:space="0" w:color="000000"/>
              <w:right w:val="single" w:sz="8" w:space="0" w:color="000000"/>
            </w:tcBorders>
          </w:tcPr>
          <w:p w14:paraId="1326814F" w14:textId="5966461B" w:rsidR="00175AF3" w:rsidRPr="00486118" w:rsidRDefault="00175AF3" w:rsidP="00175AF3">
            <w:pPr>
              <w:spacing w:after="160" w:line="259" w:lineRule="auto"/>
              <w:rPr>
                <w:rFonts w:eastAsia="Aptos"/>
                <w:b/>
                <w:bCs/>
                <w:kern w:val="2"/>
                <w:sz w:val="22"/>
                <w:szCs w:val="22"/>
                <w14:ligatures w14:val="standardContextual"/>
              </w:rPr>
            </w:pPr>
            <w:r w:rsidRPr="00482436">
              <w:rPr>
                <w:b/>
                <w:bCs/>
                <w:sz w:val="22"/>
                <w:szCs w:val="22"/>
              </w:rPr>
              <w:lastRenderedPageBreak/>
              <w:t>3.5.1.</w:t>
            </w:r>
          </w:p>
        </w:tc>
        <w:tc>
          <w:tcPr>
            <w:tcW w:w="3099" w:type="dxa"/>
            <w:tcBorders>
              <w:top w:val="nil"/>
              <w:left w:val="nil"/>
              <w:bottom w:val="single" w:sz="8" w:space="0" w:color="000000"/>
              <w:right w:val="single" w:sz="8" w:space="0" w:color="000000"/>
            </w:tcBorders>
            <w:vAlign w:val="center"/>
          </w:tcPr>
          <w:p w14:paraId="473B745D" w14:textId="6FEA7E81" w:rsidR="00175AF3" w:rsidRPr="00486118" w:rsidRDefault="00175AF3" w:rsidP="00175AF3">
            <w:pPr>
              <w:spacing w:after="160" w:line="259" w:lineRule="auto"/>
              <w:rPr>
                <w:rFonts w:eastAsia="Aptos"/>
                <w:b/>
                <w:bCs/>
                <w:kern w:val="2"/>
                <w:sz w:val="22"/>
                <w:szCs w:val="22"/>
                <w14:ligatures w14:val="standardContextual"/>
              </w:rPr>
            </w:pPr>
            <w:r w:rsidRPr="00482436">
              <w:rPr>
                <w:b/>
                <w:bCs/>
                <w:sz w:val="22"/>
                <w:szCs w:val="22"/>
              </w:rPr>
              <w:t>savo veiklos patirtį, atitinkamai pateik</w:t>
            </w:r>
            <w:r w:rsidR="00A718BE">
              <w:rPr>
                <w:b/>
                <w:bCs/>
                <w:sz w:val="22"/>
                <w:szCs w:val="22"/>
              </w:rPr>
              <w:t>dami</w:t>
            </w:r>
            <w:r w:rsidRPr="00482436">
              <w:rPr>
                <w:b/>
                <w:bCs/>
                <w:sz w:val="22"/>
                <w:szCs w:val="22"/>
              </w:rPr>
              <w:t xml:space="preserve"> dokumentus, pagrindžiančius funkcijų </w:t>
            </w:r>
            <w:r w:rsidR="007A4398">
              <w:rPr>
                <w:b/>
                <w:bCs/>
                <w:sz w:val="22"/>
                <w:szCs w:val="22"/>
              </w:rPr>
              <w:t xml:space="preserve">faktinį </w:t>
            </w:r>
            <w:r w:rsidRPr="00482436">
              <w:rPr>
                <w:b/>
                <w:bCs/>
                <w:sz w:val="22"/>
                <w:szCs w:val="22"/>
              </w:rPr>
              <w:t>vykdym</w:t>
            </w:r>
            <w:r w:rsidR="007A4398">
              <w:rPr>
                <w:b/>
                <w:bCs/>
                <w:sz w:val="22"/>
                <w:szCs w:val="22"/>
              </w:rPr>
              <w:t>ą</w:t>
            </w:r>
            <w:r w:rsidRPr="00482436">
              <w:rPr>
                <w:b/>
                <w:bCs/>
                <w:sz w:val="22"/>
                <w:szCs w:val="22"/>
              </w:rPr>
              <w:t xml:space="preserve">, dalyvavimą </w:t>
            </w:r>
            <w:r w:rsidR="004A67B5" w:rsidRPr="00482436">
              <w:rPr>
                <w:b/>
                <w:bCs/>
                <w:color w:val="000000"/>
                <w:sz w:val="22"/>
                <w:szCs w:val="22"/>
              </w:rPr>
              <w:t>MTEP</w:t>
            </w:r>
            <w:r w:rsidRPr="00482436">
              <w:rPr>
                <w:b/>
                <w:bCs/>
                <w:color w:val="000000"/>
                <w:sz w:val="22"/>
                <w:szCs w:val="22"/>
              </w:rPr>
              <w:t xml:space="preserve"> </w:t>
            </w:r>
            <w:r w:rsidRPr="00482436">
              <w:rPr>
                <w:b/>
                <w:bCs/>
                <w:sz w:val="22"/>
                <w:szCs w:val="22"/>
              </w:rPr>
              <w:t>(įskaitant mokslin</w:t>
            </w:r>
            <w:r w:rsidR="00567DE7">
              <w:rPr>
                <w:b/>
                <w:bCs/>
                <w:sz w:val="22"/>
                <w:szCs w:val="22"/>
              </w:rPr>
              <w:t>ę</w:t>
            </w:r>
            <w:r w:rsidRPr="00482436">
              <w:rPr>
                <w:b/>
                <w:bCs/>
                <w:sz w:val="22"/>
                <w:szCs w:val="22"/>
              </w:rPr>
              <w:t xml:space="preserve"> veikl</w:t>
            </w:r>
            <w:r w:rsidR="00567DE7">
              <w:rPr>
                <w:b/>
                <w:bCs/>
                <w:sz w:val="22"/>
                <w:szCs w:val="22"/>
              </w:rPr>
              <w:t>ą</w:t>
            </w:r>
            <w:r w:rsidRPr="00482436">
              <w:rPr>
                <w:b/>
                <w:bCs/>
                <w:sz w:val="22"/>
                <w:szCs w:val="22"/>
              </w:rPr>
              <w:t>) akvakultūros srityje per 5 metų laikotarpį ėjusį iki PĮP pateikimo metų.</w:t>
            </w:r>
          </w:p>
        </w:tc>
        <w:tc>
          <w:tcPr>
            <w:tcW w:w="2840" w:type="dxa"/>
            <w:tcBorders>
              <w:top w:val="nil"/>
              <w:left w:val="nil"/>
              <w:bottom w:val="single" w:sz="8" w:space="0" w:color="auto"/>
              <w:right w:val="single" w:sz="8" w:space="0" w:color="000000"/>
            </w:tcBorders>
            <w:vAlign w:val="center"/>
          </w:tcPr>
          <w:p w14:paraId="4EEBF2A0" w14:textId="71D18824" w:rsidR="00175AF3" w:rsidRPr="00486118" w:rsidRDefault="00175AF3" w:rsidP="00175AF3">
            <w:pPr>
              <w:spacing w:after="160" w:line="259" w:lineRule="auto"/>
              <w:rPr>
                <w:rFonts w:eastAsia="Aptos"/>
                <w:b/>
                <w:bCs/>
                <w:kern w:val="2"/>
                <w:sz w:val="22"/>
                <w:szCs w:val="22"/>
                <w14:ligatures w14:val="standardContextual"/>
              </w:rPr>
            </w:pPr>
            <w:r w:rsidRPr="00482436">
              <w:rPr>
                <w:b/>
                <w:bCs/>
                <w:noProof/>
                <w:sz w:val="22"/>
                <w:szCs w:val="22"/>
              </w:rPr>
              <w:drawing>
                <wp:inline distT="0" distB="0" distL="0" distR="0" wp14:anchorId="0E60B59B" wp14:editId="2F23BDC5">
                  <wp:extent cx="190500" cy="139700"/>
                  <wp:effectExtent l="0" t="0" r="0" b="0"/>
                  <wp:docPr id="94857185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p>
        </w:tc>
        <w:tc>
          <w:tcPr>
            <w:tcW w:w="3255" w:type="dxa"/>
            <w:vMerge/>
            <w:tcBorders>
              <w:left w:val="single" w:sz="4" w:space="0" w:color="000000"/>
              <w:right w:val="single" w:sz="4" w:space="0" w:color="000000"/>
            </w:tcBorders>
          </w:tcPr>
          <w:p w14:paraId="4CC7C42F" w14:textId="19A04682" w:rsidR="00175AF3" w:rsidRPr="00486118" w:rsidRDefault="00175AF3" w:rsidP="00175AF3">
            <w:pPr>
              <w:spacing w:after="160" w:line="259" w:lineRule="auto"/>
              <w:rPr>
                <w:rFonts w:eastAsia="Aptos"/>
                <w:b/>
                <w:bCs/>
                <w:kern w:val="2"/>
                <w:sz w:val="22"/>
                <w:szCs w:val="22"/>
                <w14:ligatures w14:val="standardContextual"/>
              </w:rPr>
            </w:pPr>
          </w:p>
        </w:tc>
      </w:tr>
      <w:tr w:rsidR="00175AF3" w:rsidRPr="00251337" w14:paraId="62BA922F" w14:textId="77777777" w:rsidTr="00262AD8">
        <w:tc>
          <w:tcPr>
            <w:tcW w:w="719" w:type="dxa"/>
            <w:tcBorders>
              <w:top w:val="nil"/>
              <w:left w:val="single" w:sz="8" w:space="0" w:color="000000"/>
              <w:bottom w:val="single" w:sz="8" w:space="0" w:color="000000"/>
              <w:right w:val="single" w:sz="8" w:space="0" w:color="000000"/>
            </w:tcBorders>
          </w:tcPr>
          <w:p w14:paraId="650563BB" w14:textId="2CDCE7D3" w:rsidR="00175AF3" w:rsidRPr="00486118" w:rsidRDefault="00175AF3" w:rsidP="00175AF3">
            <w:pPr>
              <w:spacing w:after="160" w:line="259" w:lineRule="auto"/>
              <w:rPr>
                <w:rFonts w:eastAsia="Aptos"/>
                <w:b/>
                <w:bCs/>
                <w:kern w:val="2"/>
                <w:sz w:val="22"/>
                <w:szCs w:val="22"/>
                <w14:ligatures w14:val="standardContextual"/>
              </w:rPr>
            </w:pPr>
            <w:r w:rsidRPr="00482436">
              <w:rPr>
                <w:b/>
                <w:bCs/>
                <w:sz w:val="22"/>
                <w:szCs w:val="22"/>
              </w:rPr>
              <w:t>3.5.2.</w:t>
            </w:r>
          </w:p>
        </w:tc>
        <w:tc>
          <w:tcPr>
            <w:tcW w:w="3099" w:type="dxa"/>
            <w:tcBorders>
              <w:top w:val="nil"/>
              <w:left w:val="nil"/>
              <w:bottom w:val="single" w:sz="8" w:space="0" w:color="000000"/>
              <w:right w:val="single" w:sz="8" w:space="0" w:color="000000"/>
            </w:tcBorders>
            <w:vAlign w:val="center"/>
          </w:tcPr>
          <w:p w14:paraId="1ACFEA42" w14:textId="695AC032" w:rsidR="00175AF3" w:rsidRPr="00486118" w:rsidRDefault="00175AF3" w:rsidP="00175AF3">
            <w:pPr>
              <w:spacing w:after="160" w:line="259" w:lineRule="auto"/>
              <w:rPr>
                <w:rFonts w:eastAsia="Aptos"/>
                <w:b/>
                <w:bCs/>
                <w:kern w:val="2"/>
                <w:sz w:val="22"/>
                <w:szCs w:val="22"/>
                <w14:ligatures w14:val="standardContextual"/>
              </w:rPr>
            </w:pPr>
            <w:r w:rsidRPr="00482436">
              <w:rPr>
                <w:b/>
                <w:bCs/>
                <w:sz w:val="22"/>
                <w:szCs w:val="22"/>
              </w:rPr>
              <w:t>jei projekte dalyvauja MSI, ar MSI deleguotas projekte dalyvaujantis mokslininkas ir (arba) tyrėjas patvirtino savo veiklos patirtį, atitinkamai pateik</w:t>
            </w:r>
            <w:r w:rsidR="00EE2042">
              <w:rPr>
                <w:b/>
                <w:bCs/>
                <w:sz w:val="22"/>
                <w:szCs w:val="22"/>
              </w:rPr>
              <w:t>damas</w:t>
            </w:r>
            <w:r w:rsidRPr="00482436">
              <w:rPr>
                <w:b/>
                <w:bCs/>
                <w:sz w:val="22"/>
                <w:szCs w:val="22"/>
              </w:rPr>
              <w:t xml:space="preserve"> dokumentus, pagrindžiančius funkcijų </w:t>
            </w:r>
            <w:r w:rsidR="00116988">
              <w:rPr>
                <w:b/>
                <w:bCs/>
                <w:sz w:val="22"/>
                <w:szCs w:val="22"/>
              </w:rPr>
              <w:t>faktinį</w:t>
            </w:r>
            <w:r w:rsidRPr="00482436">
              <w:rPr>
                <w:b/>
                <w:bCs/>
                <w:sz w:val="22"/>
                <w:szCs w:val="22"/>
              </w:rPr>
              <w:t xml:space="preserve"> vykdym</w:t>
            </w:r>
            <w:r w:rsidR="00116988">
              <w:rPr>
                <w:b/>
                <w:bCs/>
                <w:sz w:val="22"/>
                <w:szCs w:val="22"/>
              </w:rPr>
              <w:t>ą</w:t>
            </w:r>
            <w:r w:rsidRPr="00482436">
              <w:rPr>
                <w:b/>
                <w:bCs/>
                <w:sz w:val="22"/>
                <w:szCs w:val="22"/>
              </w:rPr>
              <w:t xml:space="preserve">, dalyvavimą </w:t>
            </w:r>
            <w:r w:rsidR="004A67B5" w:rsidRPr="00482436">
              <w:rPr>
                <w:b/>
                <w:bCs/>
                <w:color w:val="000000"/>
                <w:sz w:val="22"/>
                <w:szCs w:val="22"/>
              </w:rPr>
              <w:t>MTEP</w:t>
            </w:r>
            <w:r w:rsidRPr="00482436">
              <w:rPr>
                <w:b/>
                <w:bCs/>
                <w:color w:val="000000"/>
                <w:sz w:val="22"/>
                <w:szCs w:val="22"/>
              </w:rPr>
              <w:t xml:space="preserve"> </w:t>
            </w:r>
            <w:r w:rsidRPr="00482436">
              <w:rPr>
                <w:b/>
                <w:bCs/>
                <w:sz w:val="22"/>
                <w:szCs w:val="22"/>
              </w:rPr>
              <w:t xml:space="preserve">(įskaitant </w:t>
            </w:r>
            <w:r w:rsidR="001F0E16" w:rsidRPr="00482436">
              <w:rPr>
                <w:b/>
                <w:bCs/>
                <w:sz w:val="22"/>
                <w:szCs w:val="22"/>
              </w:rPr>
              <w:t>mokslin</w:t>
            </w:r>
            <w:r w:rsidR="001F0E16">
              <w:rPr>
                <w:b/>
                <w:bCs/>
                <w:sz w:val="22"/>
                <w:szCs w:val="22"/>
              </w:rPr>
              <w:t>ę</w:t>
            </w:r>
            <w:r w:rsidR="001F0E16" w:rsidRPr="00482436">
              <w:rPr>
                <w:b/>
                <w:bCs/>
                <w:sz w:val="22"/>
                <w:szCs w:val="22"/>
              </w:rPr>
              <w:t xml:space="preserve"> veikl</w:t>
            </w:r>
            <w:r w:rsidR="001F0E16">
              <w:rPr>
                <w:b/>
                <w:bCs/>
                <w:sz w:val="22"/>
                <w:szCs w:val="22"/>
              </w:rPr>
              <w:t>ą</w:t>
            </w:r>
            <w:r w:rsidRPr="00482436">
              <w:rPr>
                <w:b/>
                <w:bCs/>
                <w:sz w:val="22"/>
                <w:szCs w:val="22"/>
              </w:rPr>
              <w:t>) akvakultūros srityje per 5 metų laikotarpį ėjusį iki PĮP pateikimo metų.</w:t>
            </w:r>
          </w:p>
        </w:tc>
        <w:tc>
          <w:tcPr>
            <w:tcW w:w="2840" w:type="dxa"/>
            <w:tcBorders>
              <w:top w:val="nil"/>
              <w:left w:val="nil"/>
              <w:bottom w:val="single" w:sz="8" w:space="0" w:color="auto"/>
              <w:right w:val="single" w:sz="8" w:space="0" w:color="000000"/>
            </w:tcBorders>
            <w:vAlign w:val="center"/>
          </w:tcPr>
          <w:p w14:paraId="355A99FA" w14:textId="1B42A661" w:rsidR="00175AF3" w:rsidRPr="00486118" w:rsidRDefault="00175AF3" w:rsidP="00175AF3">
            <w:pPr>
              <w:spacing w:after="160" w:line="259" w:lineRule="auto"/>
              <w:rPr>
                <w:rFonts w:eastAsia="Aptos"/>
                <w:b/>
                <w:bCs/>
                <w:kern w:val="2"/>
                <w:sz w:val="22"/>
                <w:szCs w:val="22"/>
                <w14:ligatures w14:val="standardContextual"/>
              </w:rPr>
            </w:pPr>
            <w:r w:rsidRPr="00482436">
              <w:rPr>
                <w:b/>
                <w:bCs/>
                <w:noProof/>
                <w:sz w:val="22"/>
                <w:szCs w:val="22"/>
              </w:rPr>
              <w:drawing>
                <wp:inline distT="0" distB="0" distL="0" distR="0" wp14:anchorId="66F588C4" wp14:editId="748CA383">
                  <wp:extent cx="190500" cy="139700"/>
                  <wp:effectExtent l="0" t="0" r="0" b="0"/>
                  <wp:docPr id="101213116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p>
        </w:tc>
        <w:tc>
          <w:tcPr>
            <w:tcW w:w="3255" w:type="dxa"/>
            <w:vMerge/>
            <w:tcBorders>
              <w:left w:val="single" w:sz="4" w:space="0" w:color="000000"/>
              <w:bottom w:val="single" w:sz="4" w:space="0" w:color="000000"/>
              <w:right w:val="single" w:sz="4" w:space="0" w:color="000000"/>
            </w:tcBorders>
          </w:tcPr>
          <w:p w14:paraId="6FD1E7E8" w14:textId="34BD97E8" w:rsidR="00175AF3" w:rsidRPr="00486118" w:rsidRDefault="00175AF3" w:rsidP="00175AF3">
            <w:pPr>
              <w:spacing w:after="160" w:line="259" w:lineRule="auto"/>
              <w:rPr>
                <w:rFonts w:eastAsia="Aptos"/>
                <w:b/>
                <w:bCs/>
                <w:kern w:val="2"/>
                <w:sz w:val="22"/>
                <w:szCs w:val="22"/>
                <w14:ligatures w14:val="standardContextual"/>
              </w:rPr>
            </w:pPr>
          </w:p>
        </w:tc>
      </w:tr>
      <w:tr w:rsidR="003762FA" w:rsidRPr="00251337" w14:paraId="2B0FDF16" w14:textId="77777777" w:rsidTr="00F06259">
        <w:tc>
          <w:tcPr>
            <w:tcW w:w="719" w:type="dxa"/>
            <w:tcBorders>
              <w:top w:val="single" w:sz="4" w:space="0" w:color="000000"/>
              <w:left w:val="single" w:sz="4" w:space="0" w:color="000000"/>
              <w:bottom w:val="single" w:sz="4" w:space="0" w:color="000000"/>
              <w:right w:val="single" w:sz="4" w:space="0" w:color="000000"/>
            </w:tcBorders>
          </w:tcPr>
          <w:p w14:paraId="27299403" w14:textId="639632BE" w:rsidR="003762FA" w:rsidRPr="00251337" w:rsidRDefault="00175AF3" w:rsidP="00486118">
            <w:pPr>
              <w:spacing w:after="160" w:line="259" w:lineRule="auto"/>
              <w:rPr>
                <w:rFonts w:eastAsia="Aptos"/>
                <w:b/>
                <w:bCs/>
                <w:kern w:val="2"/>
                <w:sz w:val="22"/>
                <w:szCs w:val="22"/>
                <w14:ligatures w14:val="standardContextual"/>
              </w:rPr>
            </w:pPr>
            <w:r w:rsidRPr="00251337">
              <w:rPr>
                <w:rFonts w:eastAsia="Aptos"/>
                <w:b/>
                <w:bCs/>
                <w:kern w:val="2"/>
                <w:sz w:val="22"/>
                <w:szCs w:val="22"/>
                <w14:ligatures w14:val="standardContextual"/>
              </w:rPr>
              <w:t>3.6</w:t>
            </w:r>
          </w:p>
        </w:tc>
        <w:tc>
          <w:tcPr>
            <w:tcW w:w="3099" w:type="dxa"/>
            <w:tcBorders>
              <w:top w:val="single" w:sz="4" w:space="0" w:color="000000"/>
              <w:left w:val="single" w:sz="4" w:space="0" w:color="000000"/>
              <w:bottom w:val="single" w:sz="4" w:space="0" w:color="000000"/>
              <w:right w:val="single" w:sz="4" w:space="0" w:color="000000"/>
            </w:tcBorders>
          </w:tcPr>
          <w:p w14:paraId="011FFA88" w14:textId="09DC81A8" w:rsidR="003762FA" w:rsidRPr="00251337" w:rsidRDefault="00AD6CB3" w:rsidP="00486118">
            <w:pPr>
              <w:spacing w:after="160" w:line="259" w:lineRule="auto"/>
              <w:rPr>
                <w:rFonts w:eastAsia="Aptos"/>
                <w:b/>
                <w:bCs/>
                <w:kern w:val="2"/>
                <w:sz w:val="22"/>
                <w:szCs w:val="22"/>
                <w14:ligatures w14:val="standardContextual"/>
              </w:rPr>
            </w:pPr>
            <w:r w:rsidRPr="00251337">
              <w:rPr>
                <w:b/>
                <w:bCs/>
                <w:sz w:val="22"/>
                <w:szCs w:val="22"/>
              </w:rPr>
              <w:t xml:space="preserve">Ar įsipareigojate, </w:t>
            </w:r>
            <w:r w:rsidR="00065096" w:rsidRPr="00482436">
              <w:rPr>
                <w:b/>
                <w:bCs/>
                <w:color w:val="000000"/>
                <w:sz w:val="22"/>
                <w:szCs w:val="22"/>
              </w:rPr>
              <w:t>vykdant Aprašo 3.1.2 papunktyje nurodytą veiklą</w:t>
            </w:r>
            <w:r w:rsidR="000D2569">
              <w:rPr>
                <w:b/>
                <w:bCs/>
                <w:color w:val="000000"/>
                <w:sz w:val="22"/>
                <w:szCs w:val="22"/>
              </w:rPr>
              <w:t>, kai</w:t>
            </w:r>
            <w:r w:rsidR="00065096" w:rsidRPr="00482436">
              <w:rPr>
                <w:b/>
                <w:bCs/>
                <w:color w:val="000000"/>
                <w:sz w:val="22"/>
                <w:szCs w:val="22"/>
              </w:rPr>
              <w:t xml:space="preserve"> projekte numatoma atlikti </w:t>
            </w:r>
            <w:r w:rsidR="009B6A63" w:rsidRPr="006957EC">
              <w:rPr>
                <w:b/>
                <w:sz w:val="22"/>
                <w:szCs w:val="22"/>
              </w:rPr>
              <w:t>MTEP veiklas</w:t>
            </w:r>
            <w:r w:rsidR="00065096" w:rsidRPr="00482436">
              <w:rPr>
                <w:b/>
                <w:bCs/>
                <w:color w:val="000000"/>
                <w:sz w:val="22"/>
                <w:szCs w:val="22"/>
              </w:rPr>
              <w:t xml:space="preserve">, </w:t>
            </w:r>
            <w:r w:rsidRPr="00251337">
              <w:rPr>
                <w:b/>
                <w:bCs/>
                <w:sz w:val="22"/>
                <w:szCs w:val="22"/>
              </w:rPr>
              <w:t>j</w:t>
            </w:r>
            <w:r w:rsidR="00D84C23" w:rsidRPr="00717024">
              <w:rPr>
                <w:b/>
                <w:bCs/>
                <w:sz w:val="22"/>
                <w:szCs w:val="22"/>
              </w:rPr>
              <w:t xml:space="preserve">ei projektas įgyvendinamas be partnerio (-ių), ir atitinkamos paslaugos įsigyjamos iš išorės tiekėjų, </w:t>
            </w:r>
            <w:r w:rsidR="00207C36" w:rsidRPr="00251337">
              <w:rPr>
                <w:b/>
                <w:bCs/>
                <w:sz w:val="22"/>
                <w:szCs w:val="22"/>
              </w:rPr>
              <w:t>informaciją</w:t>
            </w:r>
            <w:r w:rsidR="00D22B27" w:rsidRPr="00251337">
              <w:rPr>
                <w:b/>
                <w:bCs/>
                <w:sz w:val="22"/>
                <w:szCs w:val="22"/>
              </w:rPr>
              <w:t xml:space="preserve"> / </w:t>
            </w:r>
            <w:r w:rsidR="00D84C23" w:rsidRPr="00717024">
              <w:rPr>
                <w:b/>
                <w:bCs/>
                <w:sz w:val="22"/>
                <w:szCs w:val="22"/>
              </w:rPr>
              <w:t>įrodymus</w:t>
            </w:r>
            <w:r w:rsidR="00E92836" w:rsidRPr="00251337">
              <w:rPr>
                <w:b/>
                <w:bCs/>
                <w:sz w:val="22"/>
                <w:szCs w:val="22"/>
              </w:rPr>
              <w:t xml:space="preserve"> / dokumentus</w:t>
            </w:r>
            <w:r w:rsidR="00D22B27" w:rsidRPr="00251337">
              <w:rPr>
                <w:b/>
                <w:bCs/>
                <w:sz w:val="22"/>
                <w:szCs w:val="22"/>
              </w:rPr>
              <w:t xml:space="preserve">, nurodytus Aprašo </w:t>
            </w:r>
            <w:r w:rsidR="00184336" w:rsidRPr="00251337">
              <w:rPr>
                <w:b/>
                <w:bCs/>
                <w:sz w:val="22"/>
                <w:szCs w:val="22"/>
              </w:rPr>
              <w:t>8.8 papunktyje</w:t>
            </w:r>
            <w:r w:rsidR="00E92836" w:rsidRPr="00251337">
              <w:rPr>
                <w:b/>
                <w:bCs/>
                <w:sz w:val="22"/>
                <w:szCs w:val="22"/>
              </w:rPr>
              <w:t>,</w:t>
            </w:r>
            <w:r w:rsidR="00D84C23" w:rsidRPr="00717024">
              <w:rPr>
                <w:b/>
                <w:bCs/>
                <w:sz w:val="22"/>
                <w:szCs w:val="22"/>
              </w:rPr>
              <w:t xml:space="preserve"> pateikti iki pirmojo mokėjimo prašymo pateikimo dienos</w:t>
            </w:r>
            <w:r w:rsidR="009649AD">
              <w:rPr>
                <w:b/>
                <w:bCs/>
                <w:sz w:val="22"/>
                <w:szCs w:val="22"/>
              </w:rPr>
              <w:t>?</w:t>
            </w:r>
          </w:p>
        </w:tc>
        <w:tc>
          <w:tcPr>
            <w:tcW w:w="2840" w:type="dxa"/>
            <w:tcBorders>
              <w:top w:val="single" w:sz="4" w:space="0" w:color="000000"/>
              <w:left w:val="single" w:sz="4" w:space="0" w:color="000000"/>
              <w:bottom w:val="single" w:sz="4" w:space="0" w:color="000000"/>
              <w:right w:val="single" w:sz="4" w:space="0" w:color="000000"/>
            </w:tcBorders>
          </w:tcPr>
          <w:p w14:paraId="02F41D06" w14:textId="77777777" w:rsidR="006C4092" w:rsidRPr="00482436" w:rsidRDefault="006C4092" w:rsidP="006C4092">
            <w:pPr>
              <w:jc w:val="both"/>
              <w:rPr>
                <w:b/>
                <w:bCs/>
                <w:noProof/>
                <w:sz w:val="22"/>
                <w:szCs w:val="22"/>
              </w:rPr>
            </w:pPr>
            <w:r w:rsidRPr="00482436">
              <w:rPr>
                <w:b/>
                <w:bCs/>
                <w:noProof/>
                <w:sz w:val="22"/>
                <w:szCs w:val="22"/>
              </w:rPr>
              <w:t>□ Taip</w:t>
            </w:r>
          </w:p>
          <w:p w14:paraId="6A0A1D42" w14:textId="77777777" w:rsidR="006C4092" w:rsidRPr="00482436" w:rsidRDefault="006C4092" w:rsidP="006C4092">
            <w:pPr>
              <w:jc w:val="both"/>
              <w:rPr>
                <w:b/>
                <w:bCs/>
                <w:noProof/>
                <w:sz w:val="22"/>
                <w:szCs w:val="22"/>
              </w:rPr>
            </w:pPr>
            <w:r w:rsidRPr="00482436">
              <w:rPr>
                <w:b/>
                <w:bCs/>
                <w:noProof/>
                <w:sz w:val="22"/>
                <w:szCs w:val="22"/>
              </w:rPr>
              <w:t>□ Ne</w:t>
            </w:r>
          </w:p>
          <w:p w14:paraId="42DAD2CD" w14:textId="4ADABDBE" w:rsidR="003762FA" w:rsidRPr="00251337" w:rsidRDefault="006C4092" w:rsidP="006C4092">
            <w:pPr>
              <w:jc w:val="both"/>
              <w:rPr>
                <w:rFonts w:eastAsia="Aptos"/>
                <w:b/>
                <w:bCs/>
                <w:kern w:val="2"/>
                <w:sz w:val="22"/>
                <w:szCs w:val="22"/>
                <w14:ligatures w14:val="standardContextual"/>
              </w:rPr>
            </w:pPr>
            <w:r w:rsidRPr="00482436">
              <w:rPr>
                <w:b/>
                <w:bCs/>
                <w:noProof/>
                <w:sz w:val="22"/>
                <w:szCs w:val="22"/>
              </w:rPr>
              <w:t>□ Neaktualu</w:t>
            </w:r>
          </w:p>
        </w:tc>
        <w:tc>
          <w:tcPr>
            <w:tcW w:w="3255" w:type="dxa"/>
            <w:tcBorders>
              <w:top w:val="single" w:sz="4" w:space="0" w:color="000000"/>
              <w:left w:val="single" w:sz="4" w:space="0" w:color="000000"/>
              <w:bottom w:val="single" w:sz="4" w:space="0" w:color="000000"/>
              <w:right w:val="single" w:sz="4" w:space="0" w:color="000000"/>
            </w:tcBorders>
          </w:tcPr>
          <w:p w14:paraId="5FD5E06F" w14:textId="43D164E8" w:rsidR="003762FA" w:rsidRPr="00251337" w:rsidRDefault="007B48AD" w:rsidP="00486118">
            <w:pPr>
              <w:spacing w:after="160" w:line="259" w:lineRule="auto"/>
              <w:rPr>
                <w:rFonts w:eastAsia="Aptos"/>
                <w:b/>
                <w:bCs/>
                <w:kern w:val="2"/>
                <w:sz w:val="22"/>
                <w:szCs w:val="22"/>
                <w14:ligatures w14:val="standardContextual"/>
              </w:rPr>
            </w:pPr>
            <w:r w:rsidRPr="00486118">
              <w:rPr>
                <w:b/>
                <w:bCs/>
                <w:i/>
                <w:iCs/>
                <w:color w:val="000000"/>
                <w:sz w:val="22"/>
                <w:szCs w:val="22"/>
              </w:rPr>
              <w:t>(Jei pažymėjote „TAIP“, paaiškinkite, kaip projektas atitiks šį reikalavimą)</w:t>
            </w:r>
            <w:r w:rsidR="007E091A" w:rsidRPr="00251337">
              <w:rPr>
                <w:color w:val="000000"/>
                <w:sz w:val="22"/>
                <w:szCs w:val="22"/>
              </w:rPr>
              <w:t>“</w:t>
            </w:r>
            <w:r w:rsidR="007E091A" w:rsidRPr="00251337">
              <w:rPr>
                <w:b/>
                <w:bCs/>
                <w:i/>
                <w:iCs/>
                <w:color w:val="000000"/>
                <w:sz w:val="22"/>
                <w:szCs w:val="22"/>
              </w:rPr>
              <w:t>.</w:t>
            </w:r>
          </w:p>
        </w:tc>
      </w:tr>
    </w:tbl>
    <w:p w14:paraId="6B3EB992" w14:textId="77777777" w:rsidR="008C2682" w:rsidRDefault="008C2682" w:rsidP="0013253B">
      <w:pPr>
        <w:spacing w:line="360" w:lineRule="auto"/>
        <w:jc w:val="both"/>
        <w:rPr>
          <w:sz w:val="22"/>
          <w:szCs w:val="22"/>
        </w:rPr>
      </w:pPr>
    </w:p>
    <w:p w14:paraId="29C6B795" w14:textId="77777777" w:rsidR="00F57D81" w:rsidRDefault="00F57D81" w:rsidP="0013253B">
      <w:pPr>
        <w:spacing w:line="360" w:lineRule="auto"/>
        <w:jc w:val="both"/>
        <w:rPr>
          <w:sz w:val="22"/>
          <w:szCs w:val="22"/>
        </w:rPr>
      </w:pPr>
    </w:p>
    <w:p w14:paraId="3B23FFA1" w14:textId="77777777" w:rsidR="00F57D81" w:rsidRPr="00251337" w:rsidRDefault="00F57D81" w:rsidP="0013253B">
      <w:pPr>
        <w:spacing w:line="360" w:lineRule="auto"/>
        <w:jc w:val="both"/>
        <w:rPr>
          <w:sz w:val="22"/>
          <w:szCs w:val="22"/>
        </w:rPr>
      </w:pPr>
    </w:p>
    <w:p w14:paraId="4DC6DA53" w14:textId="10E3ED38" w:rsidR="008A346F" w:rsidRPr="00251337" w:rsidRDefault="007531CB" w:rsidP="00744387">
      <w:pPr>
        <w:spacing w:line="276" w:lineRule="auto"/>
        <w:rPr>
          <w:sz w:val="22"/>
          <w:szCs w:val="22"/>
        </w:rPr>
      </w:pPr>
      <w:r w:rsidRPr="00251337">
        <w:rPr>
          <w:sz w:val="22"/>
          <w:szCs w:val="22"/>
          <w:lang w:eastAsia="lt-LT"/>
        </w:rPr>
        <w:t>Že</w:t>
      </w:r>
      <w:r w:rsidR="00CA7C7E" w:rsidRPr="00251337">
        <w:rPr>
          <w:sz w:val="22"/>
          <w:szCs w:val="22"/>
          <w:lang w:eastAsia="lt-LT"/>
        </w:rPr>
        <w:t>mės ūkio ministr</w:t>
      </w:r>
      <w:r w:rsidR="0077087F" w:rsidRPr="00251337">
        <w:rPr>
          <w:sz w:val="22"/>
          <w:szCs w:val="22"/>
          <w:lang w:eastAsia="lt-LT"/>
        </w:rPr>
        <w:t>as</w:t>
      </w:r>
      <w:r w:rsidR="00CA7C7E" w:rsidRPr="00251337">
        <w:rPr>
          <w:sz w:val="22"/>
          <w:szCs w:val="22"/>
        </w:rPr>
        <w:tab/>
      </w:r>
      <w:r w:rsidR="00CA7C7E" w:rsidRPr="00251337">
        <w:rPr>
          <w:sz w:val="22"/>
          <w:szCs w:val="22"/>
        </w:rPr>
        <w:tab/>
        <w:t xml:space="preserve"> </w:t>
      </w:r>
    </w:p>
    <w:sectPr w:rsidR="008A346F" w:rsidRPr="00251337" w:rsidSect="00365809">
      <w:headerReference w:type="even" r:id="rId12"/>
      <w:headerReference w:type="default" r:id="rId13"/>
      <w:footerReference w:type="even" r:id="rId14"/>
      <w:footerReference w:type="default" r:id="rId15"/>
      <w:headerReference w:type="first" r:id="rId16"/>
      <w:footerReference w:type="first" r:id="rId17"/>
      <w:pgSz w:w="11906" w:h="16838"/>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D8C33" w14:textId="77777777" w:rsidR="002E3B11" w:rsidRDefault="002E3B11">
      <w:pPr>
        <w:rPr>
          <w:sz w:val="22"/>
          <w:szCs w:val="22"/>
        </w:rPr>
      </w:pPr>
      <w:r>
        <w:rPr>
          <w:sz w:val="22"/>
          <w:szCs w:val="22"/>
        </w:rPr>
        <w:separator/>
      </w:r>
    </w:p>
  </w:endnote>
  <w:endnote w:type="continuationSeparator" w:id="0">
    <w:p w14:paraId="207CF444" w14:textId="77777777" w:rsidR="002E3B11" w:rsidRDefault="002E3B1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DE7C" w14:textId="77777777" w:rsidR="008A346F" w:rsidRDefault="008A346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FA32" w14:textId="77777777" w:rsidR="008A346F" w:rsidRDefault="008A346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F9FD" w14:textId="77777777" w:rsidR="008A346F" w:rsidRDefault="008A346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8F64F" w14:textId="77777777" w:rsidR="002E3B11" w:rsidRDefault="002E3B11">
      <w:pPr>
        <w:rPr>
          <w:sz w:val="22"/>
          <w:szCs w:val="22"/>
        </w:rPr>
      </w:pPr>
      <w:r>
        <w:rPr>
          <w:sz w:val="22"/>
          <w:szCs w:val="22"/>
        </w:rPr>
        <w:separator/>
      </w:r>
    </w:p>
  </w:footnote>
  <w:footnote w:type="continuationSeparator" w:id="0">
    <w:p w14:paraId="39D0B0C3" w14:textId="77777777" w:rsidR="002E3B11" w:rsidRDefault="002E3B11">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B226" w14:textId="77777777" w:rsidR="008A346F" w:rsidRDefault="008A346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9F54" w14:textId="547008A7" w:rsidR="008A346F" w:rsidRDefault="003E2F11">
    <w:pPr>
      <w:tabs>
        <w:tab w:val="center" w:pos="4819"/>
        <w:tab w:val="right" w:pos="9638"/>
      </w:tabs>
      <w:jc w:val="center"/>
    </w:pPr>
    <w:r>
      <w:fldChar w:fldCharType="begin"/>
    </w:r>
    <w:r>
      <w:instrText>PAGE   \* MERGEFORMAT</w:instrText>
    </w:r>
    <w:r>
      <w:fldChar w:fldCharType="separate"/>
    </w:r>
    <w:r>
      <w:rPr>
        <w:noProof/>
      </w:rPr>
      <w:t>2</w:t>
    </w:r>
    <w:r>
      <w:fldChar w:fldCharType="end"/>
    </w:r>
  </w:p>
  <w:p w14:paraId="28E55AFE" w14:textId="77777777" w:rsidR="008A346F" w:rsidRDefault="008A346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6AAC" w14:textId="77777777" w:rsidR="000F2DA7" w:rsidRDefault="00D67FDD" w:rsidP="00D67FDD">
    <w:pPr>
      <w:ind w:left="6480"/>
      <w:rPr>
        <w:b/>
      </w:rPr>
    </w:pPr>
    <w:r>
      <w:rPr>
        <w:b/>
      </w:rPr>
      <w:t xml:space="preserve">Projekto </w:t>
    </w:r>
  </w:p>
  <w:p w14:paraId="0944FB4A" w14:textId="28DDA8E0" w:rsidR="0013544F" w:rsidRDefault="00D67FDD" w:rsidP="00D67FDD">
    <w:pPr>
      <w:ind w:left="6480"/>
    </w:pPr>
    <w:r w:rsidRPr="00E53C78">
      <w:rPr>
        <w:b/>
      </w:rPr>
      <w:t>lyginamasis variantas</w:t>
    </w:r>
  </w:p>
  <w:p w14:paraId="3EAEB6FA" w14:textId="3668EEE8" w:rsidR="008A346F" w:rsidRPr="00B35D45" w:rsidRDefault="008A346F">
    <w:pPr>
      <w:tabs>
        <w:tab w:val="center" w:pos="4986"/>
        <w:tab w:val="right" w:pos="9972"/>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1C50"/>
    <w:multiLevelType w:val="hybridMultilevel"/>
    <w:tmpl w:val="F8686C44"/>
    <w:lvl w:ilvl="0" w:tplc="5AB4195A">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8F80A7F"/>
    <w:multiLevelType w:val="hybridMultilevel"/>
    <w:tmpl w:val="1BE80970"/>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9627DB6"/>
    <w:multiLevelType w:val="hybridMultilevel"/>
    <w:tmpl w:val="F74A80FC"/>
    <w:lvl w:ilvl="0" w:tplc="584E118E">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B4D6A4A"/>
    <w:multiLevelType w:val="hybridMultilevel"/>
    <w:tmpl w:val="53A2FA04"/>
    <w:lvl w:ilvl="0" w:tplc="7B2843E6">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7F67713"/>
    <w:multiLevelType w:val="hybridMultilevel"/>
    <w:tmpl w:val="2C4486C8"/>
    <w:lvl w:ilvl="0" w:tplc="BEF07050">
      <w:start w:val="5"/>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870191F"/>
    <w:multiLevelType w:val="hybridMultilevel"/>
    <w:tmpl w:val="769CBAEA"/>
    <w:lvl w:ilvl="0" w:tplc="4F001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EE2724"/>
    <w:multiLevelType w:val="hybridMultilevel"/>
    <w:tmpl w:val="221CDF82"/>
    <w:lvl w:ilvl="0" w:tplc="BC2A0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B2F4A2F"/>
    <w:multiLevelType w:val="hybridMultilevel"/>
    <w:tmpl w:val="B00A00C6"/>
    <w:lvl w:ilvl="0" w:tplc="1FC64580">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C316923"/>
    <w:multiLevelType w:val="hybridMultilevel"/>
    <w:tmpl w:val="03F0807E"/>
    <w:lvl w:ilvl="0" w:tplc="32CE4F98">
      <w:start w:val="8"/>
      <w:numFmt w:val="decimal"/>
      <w:lvlText w:val="%1."/>
      <w:lvlJc w:val="left"/>
      <w:pPr>
        <w:ind w:left="1800" w:hanging="360"/>
      </w:pPr>
      <w:rPr>
        <w:rFonts w:eastAsia="Times New Roman" w:hint="default"/>
        <w:color w:val="00000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75713D32"/>
    <w:multiLevelType w:val="multilevel"/>
    <w:tmpl w:val="E0BC3552"/>
    <w:lvl w:ilvl="0">
      <w:start w:val="1"/>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77E01EF2"/>
    <w:multiLevelType w:val="hybridMultilevel"/>
    <w:tmpl w:val="4C6C5EB6"/>
    <w:lvl w:ilvl="0" w:tplc="8D90665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9F44A39"/>
    <w:multiLevelType w:val="hybridMultilevel"/>
    <w:tmpl w:val="1F2C5E20"/>
    <w:lvl w:ilvl="0" w:tplc="238E5834">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F4A097C"/>
    <w:multiLevelType w:val="hybridMultilevel"/>
    <w:tmpl w:val="1814FE24"/>
    <w:lvl w:ilvl="0" w:tplc="7842F24C">
      <w:start w:val="7"/>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610120043">
    <w:abstractNumId w:val="5"/>
  </w:num>
  <w:num w:numId="2" w16cid:durableId="849567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1855010">
    <w:abstractNumId w:val="0"/>
  </w:num>
  <w:num w:numId="4" w16cid:durableId="1232697760">
    <w:abstractNumId w:val="10"/>
  </w:num>
  <w:num w:numId="5" w16cid:durableId="681206929">
    <w:abstractNumId w:val="6"/>
  </w:num>
  <w:num w:numId="6" w16cid:durableId="1870947034">
    <w:abstractNumId w:val="9"/>
  </w:num>
  <w:num w:numId="7" w16cid:durableId="1369064436">
    <w:abstractNumId w:val="2"/>
  </w:num>
  <w:num w:numId="8" w16cid:durableId="2142379861">
    <w:abstractNumId w:val="12"/>
  </w:num>
  <w:num w:numId="9" w16cid:durableId="391193555">
    <w:abstractNumId w:val="7"/>
  </w:num>
  <w:num w:numId="10" w16cid:durableId="594939533">
    <w:abstractNumId w:val="4"/>
  </w:num>
  <w:num w:numId="11" w16cid:durableId="516966848">
    <w:abstractNumId w:val="8"/>
  </w:num>
  <w:num w:numId="12" w16cid:durableId="331572962">
    <w:abstractNumId w:val="3"/>
  </w:num>
  <w:num w:numId="13" w16cid:durableId="21450787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E3"/>
    <w:rsid w:val="00000594"/>
    <w:rsid w:val="0000118C"/>
    <w:rsid w:val="0000212B"/>
    <w:rsid w:val="0001099E"/>
    <w:rsid w:val="00012203"/>
    <w:rsid w:val="000139F6"/>
    <w:rsid w:val="00024A17"/>
    <w:rsid w:val="000326DE"/>
    <w:rsid w:val="000340D4"/>
    <w:rsid w:val="0004683A"/>
    <w:rsid w:val="00052DDF"/>
    <w:rsid w:val="00053F71"/>
    <w:rsid w:val="00054295"/>
    <w:rsid w:val="00057470"/>
    <w:rsid w:val="00057A95"/>
    <w:rsid w:val="0006083E"/>
    <w:rsid w:val="00062B83"/>
    <w:rsid w:val="00065096"/>
    <w:rsid w:val="00066654"/>
    <w:rsid w:val="00070D9C"/>
    <w:rsid w:val="000810B6"/>
    <w:rsid w:val="00086DBB"/>
    <w:rsid w:val="000910D8"/>
    <w:rsid w:val="000A2660"/>
    <w:rsid w:val="000A6FB3"/>
    <w:rsid w:val="000B2AFB"/>
    <w:rsid w:val="000B59DD"/>
    <w:rsid w:val="000B621D"/>
    <w:rsid w:val="000C5D5C"/>
    <w:rsid w:val="000D2569"/>
    <w:rsid w:val="000D41C9"/>
    <w:rsid w:val="000E3058"/>
    <w:rsid w:val="000E362B"/>
    <w:rsid w:val="000E4AD1"/>
    <w:rsid w:val="000E7368"/>
    <w:rsid w:val="000F06FA"/>
    <w:rsid w:val="000F2DA7"/>
    <w:rsid w:val="00102609"/>
    <w:rsid w:val="00104CBE"/>
    <w:rsid w:val="00106ADA"/>
    <w:rsid w:val="00106DB7"/>
    <w:rsid w:val="00107300"/>
    <w:rsid w:val="00116988"/>
    <w:rsid w:val="001270CD"/>
    <w:rsid w:val="0013253B"/>
    <w:rsid w:val="0013544F"/>
    <w:rsid w:val="00143803"/>
    <w:rsid w:val="0015428C"/>
    <w:rsid w:val="00157AC5"/>
    <w:rsid w:val="00167719"/>
    <w:rsid w:val="00175AF3"/>
    <w:rsid w:val="00175D9A"/>
    <w:rsid w:val="001768A5"/>
    <w:rsid w:val="001827FD"/>
    <w:rsid w:val="00184336"/>
    <w:rsid w:val="001A5A43"/>
    <w:rsid w:val="001B3A6D"/>
    <w:rsid w:val="001B65F8"/>
    <w:rsid w:val="001C48F1"/>
    <w:rsid w:val="001C6F7C"/>
    <w:rsid w:val="001C7ED7"/>
    <w:rsid w:val="001E3A63"/>
    <w:rsid w:val="001E4485"/>
    <w:rsid w:val="001E4D6A"/>
    <w:rsid w:val="001F0D67"/>
    <w:rsid w:val="001F0E16"/>
    <w:rsid w:val="001F1CE7"/>
    <w:rsid w:val="001F7E07"/>
    <w:rsid w:val="00206E60"/>
    <w:rsid w:val="00207C36"/>
    <w:rsid w:val="002341ED"/>
    <w:rsid w:val="00240668"/>
    <w:rsid w:val="0024095A"/>
    <w:rsid w:val="00251337"/>
    <w:rsid w:val="002674C8"/>
    <w:rsid w:val="00273ECB"/>
    <w:rsid w:val="00275025"/>
    <w:rsid w:val="0028441B"/>
    <w:rsid w:val="00294583"/>
    <w:rsid w:val="00295F53"/>
    <w:rsid w:val="002A0F3F"/>
    <w:rsid w:val="002B0F82"/>
    <w:rsid w:val="002B2081"/>
    <w:rsid w:val="002C0105"/>
    <w:rsid w:val="002C281F"/>
    <w:rsid w:val="002C50C9"/>
    <w:rsid w:val="002D66A6"/>
    <w:rsid w:val="002E370B"/>
    <w:rsid w:val="002E3B11"/>
    <w:rsid w:val="002E5CDF"/>
    <w:rsid w:val="002E61B7"/>
    <w:rsid w:val="002F1B78"/>
    <w:rsid w:val="002F4683"/>
    <w:rsid w:val="002F4CEF"/>
    <w:rsid w:val="002F71D7"/>
    <w:rsid w:val="00302C1B"/>
    <w:rsid w:val="00337385"/>
    <w:rsid w:val="00345977"/>
    <w:rsid w:val="00346BE9"/>
    <w:rsid w:val="00347C56"/>
    <w:rsid w:val="003522E6"/>
    <w:rsid w:val="00356EA3"/>
    <w:rsid w:val="00365809"/>
    <w:rsid w:val="00367BEC"/>
    <w:rsid w:val="003706D4"/>
    <w:rsid w:val="0037137D"/>
    <w:rsid w:val="00371951"/>
    <w:rsid w:val="003762FA"/>
    <w:rsid w:val="00376FC5"/>
    <w:rsid w:val="0038265B"/>
    <w:rsid w:val="00394077"/>
    <w:rsid w:val="00394953"/>
    <w:rsid w:val="00394F26"/>
    <w:rsid w:val="003A4EFC"/>
    <w:rsid w:val="003A6BC3"/>
    <w:rsid w:val="003B44DF"/>
    <w:rsid w:val="003C1B52"/>
    <w:rsid w:val="003C5400"/>
    <w:rsid w:val="003D07BD"/>
    <w:rsid w:val="003E222E"/>
    <w:rsid w:val="003E2F11"/>
    <w:rsid w:val="003F008A"/>
    <w:rsid w:val="003F1C49"/>
    <w:rsid w:val="00414931"/>
    <w:rsid w:val="00421A52"/>
    <w:rsid w:val="0042329D"/>
    <w:rsid w:val="004318D8"/>
    <w:rsid w:val="00431A8C"/>
    <w:rsid w:val="00433EA7"/>
    <w:rsid w:val="0043542B"/>
    <w:rsid w:val="00443EC9"/>
    <w:rsid w:val="004527AF"/>
    <w:rsid w:val="00462C1D"/>
    <w:rsid w:val="00467472"/>
    <w:rsid w:val="00471B6D"/>
    <w:rsid w:val="00472558"/>
    <w:rsid w:val="00474E45"/>
    <w:rsid w:val="00475C44"/>
    <w:rsid w:val="004809DB"/>
    <w:rsid w:val="00486118"/>
    <w:rsid w:val="00494188"/>
    <w:rsid w:val="004A3839"/>
    <w:rsid w:val="004A3849"/>
    <w:rsid w:val="004A50BB"/>
    <w:rsid w:val="004A67B5"/>
    <w:rsid w:val="004B1EFD"/>
    <w:rsid w:val="004B3F58"/>
    <w:rsid w:val="004C0830"/>
    <w:rsid w:val="004E1E5B"/>
    <w:rsid w:val="004E2929"/>
    <w:rsid w:val="004E6FB0"/>
    <w:rsid w:val="00510642"/>
    <w:rsid w:val="00517BD0"/>
    <w:rsid w:val="00520430"/>
    <w:rsid w:val="0053049E"/>
    <w:rsid w:val="00530A13"/>
    <w:rsid w:val="00530FD2"/>
    <w:rsid w:val="00541650"/>
    <w:rsid w:val="00544925"/>
    <w:rsid w:val="005470F4"/>
    <w:rsid w:val="005471B2"/>
    <w:rsid w:val="00554D3A"/>
    <w:rsid w:val="00567DE7"/>
    <w:rsid w:val="00571721"/>
    <w:rsid w:val="00572143"/>
    <w:rsid w:val="00572ED1"/>
    <w:rsid w:val="00574376"/>
    <w:rsid w:val="005761CA"/>
    <w:rsid w:val="0058375B"/>
    <w:rsid w:val="005839C9"/>
    <w:rsid w:val="005856C8"/>
    <w:rsid w:val="00586FD4"/>
    <w:rsid w:val="0059370D"/>
    <w:rsid w:val="00593A86"/>
    <w:rsid w:val="005942FE"/>
    <w:rsid w:val="005B333A"/>
    <w:rsid w:val="005B4D82"/>
    <w:rsid w:val="005B644A"/>
    <w:rsid w:val="005C146D"/>
    <w:rsid w:val="005C42FF"/>
    <w:rsid w:val="005C7CCC"/>
    <w:rsid w:val="005D1222"/>
    <w:rsid w:val="005F18D2"/>
    <w:rsid w:val="005F4A51"/>
    <w:rsid w:val="005F5DC5"/>
    <w:rsid w:val="0061285D"/>
    <w:rsid w:val="0061725F"/>
    <w:rsid w:val="006203D3"/>
    <w:rsid w:val="00633A3A"/>
    <w:rsid w:val="006366BD"/>
    <w:rsid w:val="00637A83"/>
    <w:rsid w:val="006426E7"/>
    <w:rsid w:val="0064571B"/>
    <w:rsid w:val="00651AB1"/>
    <w:rsid w:val="00654FB3"/>
    <w:rsid w:val="00660FF0"/>
    <w:rsid w:val="00661F1C"/>
    <w:rsid w:val="006761BD"/>
    <w:rsid w:val="00682424"/>
    <w:rsid w:val="00684A01"/>
    <w:rsid w:val="00686800"/>
    <w:rsid w:val="00686DFF"/>
    <w:rsid w:val="006957EC"/>
    <w:rsid w:val="006A0F89"/>
    <w:rsid w:val="006B126D"/>
    <w:rsid w:val="006B4F97"/>
    <w:rsid w:val="006C37A6"/>
    <w:rsid w:val="006C3ECB"/>
    <w:rsid w:val="006C4092"/>
    <w:rsid w:val="006D245D"/>
    <w:rsid w:val="006D2600"/>
    <w:rsid w:val="006D2BCC"/>
    <w:rsid w:val="006D3B14"/>
    <w:rsid w:val="006D7A76"/>
    <w:rsid w:val="006E274B"/>
    <w:rsid w:val="006E57FD"/>
    <w:rsid w:val="006F081E"/>
    <w:rsid w:val="006F3EEF"/>
    <w:rsid w:val="00705E22"/>
    <w:rsid w:val="00707D7F"/>
    <w:rsid w:val="007108A6"/>
    <w:rsid w:val="00710991"/>
    <w:rsid w:val="0071136A"/>
    <w:rsid w:val="007135D8"/>
    <w:rsid w:val="007161B5"/>
    <w:rsid w:val="00721235"/>
    <w:rsid w:val="00723D0B"/>
    <w:rsid w:val="007257B9"/>
    <w:rsid w:val="007300CB"/>
    <w:rsid w:val="0073384B"/>
    <w:rsid w:val="00744387"/>
    <w:rsid w:val="00747752"/>
    <w:rsid w:val="007510EA"/>
    <w:rsid w:val="00752EB1"/>
    <w:rsid w:val="007531CB"/>
    <w:rsid w:val="0076019A"/>
    <w:rsid w:val="007611C4"/>
    <w:rsid w:val="00764637"/>
    <w:rsid w:val="007659D0"/>
    <w:rsid w:val="0076701C"/>
    <w:rsid w:val="00767D87"/>
    <w:rsid w:val="0077087F"/>
    <w:rsid w:val="007737D7"/>
    <w:rsid w:val="00775212"/>
    <w:rsid w:val="00777139"/>
    <w:rsid w:val="007819C5"/>
    <w:rsid w:val="00781B08"/>
    <w:rsid w:val="00781C71"/>
    <w:rsid w:val="00796B34"/>
    <w:rsid w:val="007A082B"/>
    <w:rsid w:val="007A13E2"/>
    <w:rsid w:val="007A4398"/>
    <w:rsid w:val="007A5176"/>
    <w:rsid w:val="007A612F"/>
    <w:rsid w:val="007B48AD"/>
    <w:rsid w:val="007B5BD7"/>
    <w:rsid w:val="007C020F"/>
    <w:rsid w:val="007C338F"/>
    <w:rsid w:val="007C51F6"/>
    <w:rsid w:val="007C7668"/>
    <w:rsid w:val="007C7BB0"/>
    <w:rsid w:val="007D183E"/>
    <w:rsid w:val="007E091A"/>
    <w:rsid w:val="007E173F"/>
    <w:rsid w:val="00800C84"/>
    <w:rsid w:val="00803A42"/>
    <w:rsid w:val="00811407"/>
    <w:rsid w:val="008237F5"/>
    <w:rsid w:val="008507AA"/>
    <w:rsid w:val="00853BFD"/>
    <w:rsid w:val="00855386"/>
    <w:rsid w:val="00857365"/>
    <w:rsid w:val="008944E3"/>
    <w:rsid w:val="00896495"/>
    <w:rsid w:val="0089725B"/>
    <w:rsid w:val="008A346F"/>
    <w:rsid w:val="008A709D"/>
    <w:rsid w:val="008B7266"/>
    <w:rsid w:val="008C06BD"/>
    <w:rsid w:val="008C2281"/>
    <w:rsid w:val="008C2682"/>
    <w:rsid w:val="008C660C"/>
    <w:rsid w:val="008C7B72"/>
    <w:rsid w:val="008E3CA8"/>
    <w:rsid w:val="008E464C"/>
    <w:rsid w:val="008F4313"/>
    <w:rsid w:val="008F7747"/>
    <w:rsid w:val="0090203D"/>
    <w:rsid w:val="0090590F"/>
    <w:rsid w:val="009069E1"/>
    <w:rsid w:val="00912393"/>
    <w:rsid w:val="00913F7A"/>
    <w:rsid w:val="00916127"/>
    <w:rsid w:val="009219CB"/>
    <w:rsid w:val="0093170D"/>
    <w:rsid w:val="00933145"/>
    <w:rsid w:val="009349B9"/>
    <w:rsid w:val="00936188"/>
    <w:rsid w:val="00951423"/>
    <w:rsid w:val="00955CBC"/>
    <w:rsid w:val="009603BD"/>
    <w:rsid w:val="00961848"/>
    <w:rsid w:val="00964172"/>
    <w:rsid w:val="009649AD"/>
    <w:rsid w:val="00971550"/>
    <w:rsid w:val="00974E08"/>
    <w:rsid w:val="009823D2"/>
    <w:rsid w:val="00984C32"/>
    <w:rsid w:val="00992A6E"/>
    <w:rsid w:val="00995159"/>
    <w:rsid w:val="009B06C1"/>
    <w:rsid w:val="009B459D"/>
    <w:rsid w:val="009B528B"/>
    <w:rsid w:val="009B6A63"/>
    <w:rsid w:val="009C3952"/>
    <w:rsid w:val="009C65AF"/>
    <w:rsid w:val="009D35A3"/>
    <w:rsid w:val="009D397C"/>
    <w:rsid w:val="009D77B8"/>
    <w:rsid w:val="009F0D39"/>
    <w:rsid w:val="009F25B7"/>
    <w:rsid w:val="00A009DD"/>
    <w:rsid w:val="00A125AC"/>
    <w:rsid w:val="00A277BC"/>
    <w:rsid w:val="00A27CE1"/>
    <w:rsid w:val="00A30199"/>
    <w:rsid w:val="00A360F5"/>
    <w:rsid w:val="00A44251"/>
    <w:rsid w:val="00A458DB"/>
    <w:rsid w:val="00A64591"/>
    <w:rsid w:val="00A65192"/>
    <w:rsid w:val="00A660D9"/>
    <w:rsid w:val="00A70F16"/>
    <w:rsid w:val="00A718BE"/>
    <w:rsid w:val="00A801E5"/>
    <w:rsid w:val="00A8210A"/>
    <w:rsid w:val="00A836BC"/>
    <w:rsid w:val="00A84E4D"/>
    <w:rsid w:val="00A85ED5"/>
    <w:rsid w:val="00A863A4"/>
    <w:rsid w:val="00A86C5F"/>
    <w:rsid w:val="00A96575"/>
    <w:rsid w:val="00A9737B"/>
    <w:rsid w:val="00AA01AB"/>
    <w:rsid w:val="00AA6F5A"/>
    <w:rsid w:val="00AB22C0"/>
    <w:rsid w:val="00AD0BC6"/>
    <w:rsid w:val="00AD6CB3"/>
    <w:rsid w:val="00AE1922"/>
    <w:rsid w:val="00AE4344"/>
    <w:rsid w:val="00AE7607"/>
    <w:rsid w:val="00B0387E"/>
    <w:rsid w:val="00B136D3"/>
    <w:rsid w:val="00B14A01"/>
    <w:rsid w:val="00B16ED6"/>
    <w:rsid w:val="00B23677"/>
    <w:rsid w:val="00B25D4F"/>
    <w:rsid w:val="00B355A5"/>
    <w:rsid w:val="00B35D45"/>
    <w:rsid w:val="00B36C8B"/>
    <w:rsid w:val="00B43EFE"/>
    <w:rsid w:val="00B44341"/>
    <w:rsid w:val="00B56BE3"/>
    <w:rsid w:val="00B5752C"/>
    <w:rsid w:val="00B77D55"/>
    <w:rsid w:val="00B823DD"/>
    <w:rsid w:val="00B8722E"/>
    <w:rsid w:val="00B87864"/>
    <w:rsid w:val="00B9250F"/>
    <w:rsid w:val="00BB2AC3"/>
    <w:rsid w:val="00BB4B49"/>
    <w:rsid w:val="00BC2155"/>
    <w:rsid w:val="00BD1183"/>
    <w:rsid w:val="00BD7F4E"/>
    <w:rsid w:val="00BE0DF2"/>
    <w:rsid w:val="00BE6B14"/>
    <w:rsid w:val="00BE71DD"/>
    <w:rsid w:val="00BF0E8F"/>
    <w:rsid w:val="00BF2B6C"/>
    <w:rsid w:val="00BF38EB"/>
    <w:rsid w:val="00C03C2C"/>
    <w:rsid w:val="00C2162D"/>
    <w:rsid w:val="00C2166A"/>
    <w:rsid w:val="00C21D12"/>
    <w:rsid w:val="00C245BB"/>
    <w:rsid w:val="00C40C93"/>
    <w:rsid w:val="00C46AE6"/>
    <w:rsid w:val="00C64781"/>
    <w:rsid w:val="00C71455"/>
    <w:rsid w:val="00C76F62"/>
    <w:rsid w:val="00C82E59"/>
    <w:rsid w:val="00C86D85"/>
    <w:rsid w:val="00C93412"/>
    <w:rsid w:val="00C942A2"/>
    <w:rsid w:val="00C971BB"/>
    <w:rsid w:val="00CA06D7"/>
    <w:rsid w:val="00CA1D2D"/>
    <w:rsid w:val="00CA285C"/>
    <w:rsid w:val="00CA6D3B"/>
    <w:rsid w:val="00CA7C7E"/>
    <w:rsid w:val="00CC19F6"/>
    <w:rsid w:val="00CD1949"/>
    <w:rsid w:val="00CD2FA9"/>
    <w:rsid w:val="00CE6805"/>
    <w:rsid w:val="00CF302B"/>
    <w:rsid w:val="00D034D3"/>
    <w:rsid w:val="00D0592C"/>
    <w:rsid w:val="00D06DCA"/>
    <w:rsid w:val="00D10001"/>
    <w:rsid w:val="00D1036A"/>
    <w:rsid w:val="00D1607A"/>
    <w:rsid w:val="00D17D16"/>
    <w:rsid w:val="00D22B27"/>
    <w:rsid w:val="00D22B86"/>
    <w:rsid w:val="00D328BA"/>
    <w:rsid w:val="00D32EDD"/>
    <w:rsid w:val="00D40A6E"/>
    <w:rsid w:val="00D41B7D"/>
    <w:rsid w:val="00D423B0"/>
    <w:rsid w:val="00D4624F"/>
    <w:rsid w:val="00D503EE"/>
    <w:rsid w:val="00D52742"/>
    <w:rsid w:val="00D5349C"/>
    <w:rsid w:val="00D64801"/>
    <w:rsid w:val="00D657FC"/>
    <w:rsid w:val="00D676F5"/>
    <w:rsid w:val="00D67FDD"/>
    <w:rsid w:val="00D72BB8"/>
    <w:rsid w:val="00D769C6"/>
    <w:rsid w:val="00D8146D"/>
    <w:rsid w:val="00D83AC6"/>
    <w:rsid w:val="00D84C23"/>
    <w:rsid w:val="00D85222"/>
    <w:rsid w:val="00D85AB5"/>
    <w:rsid w:val="00D918F0"/>
    <w:rsid w:val="00D94895"/>
    <w:rsid w:val="00D969E3"/>
    <w:rsid w:val="00DA5264"/>
    <w:rsid w:val="00DA60B7"/>
    <w:rsid w:val="00DA6176"/>
    <w:rsid w:val="00DB01FE"/>
    <w:rsid w:val="00DB37A1"/>
    <w:rsid w:val="00DB401B"/>
    <w:rsid w:val="00DC6ADA"/>
    <w:rsid w:val="00DC7B79"/>
    <w:rsid w:val="00DD579D"/>
    <w:rsid w:val="00DF0057"/>
    <w:rsid w:val="00DF5929"/>
    <w:rsid w:val="00E00071"/>
    <w:rsid w:val="00E07FB7"/>
    <w:rsid w:val="00E12A36"/>
    <w:rsid w:val="00E12F1E"/>
    <w:rsid w:val="00E21ED8"/>
    <w:rsid w:val="00E254E5"/>
    <w:rsid w:val="00E265F6"/>
    <w:rsid w:val="00E41D54"/>
    <w:rsid w:val="00E471EA"/>
    <w:rsid w:val="00E520D6"/>
    <w:rsid w:val="00E57F6B"/>
    <w:rsid w:val="00E60B37"/>
    <w:rsid w:val="00E729CF"/>
    <w:rsid w:val="00E7312A"/>
    <w:rsid w:val="00E85946"/>
    <w:rsid w:val="00E92836"/>
    <w:rsid w:val="00E9299E"/>
    <w:rsid w:val="00E96131"/>
    <w:rsid w:val="00E97711"/>
    <w:rsid w:val="00EA5B57"/>
    <w:rsid w:val="00EB26B0"/>
    <w:rsid w:val="00EC49F6"/>
    <w:rsid w:val="00ED11A5"/>
    <w:rsid w:val="00ED3689"/>
    <w:rsid w:val="00ED49A7"/>
    <w:rsid w:val="00ED4F15"/>
    <w:rsid w:val="00EE0B2E"/>
    <w:rsid w:val="00EE2042"/>
    <w:rsid w:val="00EE5944"/>
    <w:rsid w:val="00EE7992"/>
    <w:rsid w:val="00EF100F"/>
    <w:rsid w:val="00F00C20"/>
    <w:rsid w:val="00F01387"/>
    <w:rsid w:val="00F025F9"/>
    <w:rsid w:val="00F06259"/>
    <w:rsid w:val="00F07B5E"/>
    <w:rsid w:val="00F1115E"/>
    <w:rsid w:val="00F12A74"/>
    <w:rsid w:val="00F17F28"/>
    <w:rsid w:val="00F247F0"/>
    <w:rsid w:val="00F326A0"/>
    <w:rsid w:val="00F37464"/>
    <w:rsid w:val="00F379F3"/>
    <w:rsid w:val="00F417DC"/>
    <w:rsid w:val="00F420E1"/>
    <w:rsid w:val="00F530BC"/>
    <w:rsid w:val="00F57D81"/>
    <w:rsid w:val="00F67895"/>
    <w:rsid w:val="00F729A8"/>
    <w:rsid w:val="00F73378"/>
    <w:rsid w:val="00F8659E"/>
    <w:rsid w:val="00FA54EC"/>
    <w:rsid w:val="00FA6BC0"/>
    <w:rsid w:val="00FB0F21"/>
    <w:rsid w:val="00FB0F88"/>
    <w:rsid w:val="00FB580F"/>
    <w:rsid w:val="00FB654A"/>
    <w:rsid w:val="00FC3218"/>
    <w:rsid w:val="00FC5782"/>
    <w:rsid w:val="00FD668A"/>
    <w:rsid w:val="00FE048A"/>
    <w:rsid w:val="00FE1C29"/>
    <w:rsid w:val="00FF51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FA2D"/>
  <w15:docId w15:val="{FC18B49D-FC5E-49F1-AB2D-55B66DB7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3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8237F5"/>
  </w:style>
  <w:style w:type="character" w:styleId="Komentaronuoroda">
    <w:name w:val="annotation reference"/>
    <w:basedOn w:val="Numatytasispastraiposriftas"/>
    <w:semiHidden/>
    <w:unhideWhenUsed/>
    <w:rsid w:val="008237F5"/>
    <w:rPr>
      <w:sz w:val="16"/>
      <w:szCs w:val="16"/>
    </w:rPr>
  </w:style>
  <w:style w:type="paragraph" w:styleId="Komentarotekstas">
    <w:name w:val="annotation text"/>
    <w:basedOn w:val="prastasis"/>
    <w:link w:val="KomentarotekstasDiagrama"/>
    <w:unhideWhenUsed/>
    <w:rsid w:val="008237F5"/>
    <w:rPr>
      <w:sz w:val="20"/>
    </w:rPr>
  </w:style>
  <w:style w:type="character" w:customStyle="1" w:styleId="KomentarotekstasDiagrama">
    <w:name w:val="Komentaro tekstas Diagrama"/>
    <w:basedOn w:val="Numatytasispastraiposriftas"/>
    <w:link w:val="Komentarotekstas"/>
    <w:rsid w:val="008237F5"/>
    <w:rPr>
      <w:sz w:val="20"/>
    </w:rPr>
  </w:style>
  <w:style w:type="paragraph" w:styleId="Komentarotema">
    <w:name w:val="annotation subject"/>
    <w:basedOn w:val="Komentarotekstas"/>
    <w:next w:val="Komentarotekstas"/>
    <w:link w:val="KomentarotemaDiagrama"/>
    <w:semiHidden/>
    <w:unhideWhenUsed/>
    <w:rsid w:val="008237F5"/>
    <w:rPr>
      <w:b/>
      <w:bCs/>
    </w:rPr>
  </w:style>
  <w:style w:type="character" w:customStyle="1" w:styleId="KomentarotemaDiagrama">
    <w:name w:val="Komentaro tema Diagrama"/>
    <w:basedOn w:val="KomentarotekstasDiagrama"/>
    <w:link w:val="Komentarotema"/>
    <w:semiHidden/>
    <w:rsid w:val="008237F5"/>
    <w:rPr>
      <w:b/>
      <w:bCs/>
      <w:sz w:val="20"/>
    </w:rPr>
  </w:style>
  <w:style w:type="paragraph" w:styleId="Sraopastraipa">
    <w:name w:val="List Paragraph"/>
    <w:basedOn w:val="prastasis"/>
    <w:uiPriority w:val="34"/>
    <w:qFormat/>
    <w:rsid w:val="00744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36">
      <w:bodyDiv w:val="1"/>
      <w:marLeft w:val="0"/>
      <w:marRight w:val="0"/>
      <w:marTop w:val="0"/>
      <w:marBottom w:val="0"/>
      <w:divBdr>
        <w:top w:val="none" w:sz="0" w:space="0" w:color="auto"/>
        <w:left w:val="none" w:sz="0" w:space="0" w:color="auto"/>
        <w:bottom w:val="none" w:sz="0" w:space="0" w:color="auto"/>
        <w:right w:val="none" w:sz="0" w:space="0" w:color="auto"/>
      </w:divBdr>
    </w:div>
    <w:div w:id="23143637">
      <w:bodyDiv w:val="1"/>
      <w:marLeft w:val="0"/>
      <w:marRight w:val="0"/>
      <w:marTop w:val="0"/>
      <w:marBottom w:val="0"/>
      <w:divBdr>
        <w:top w:val="none" w:sz="0" w:space="0" w:color="auto"/>
        <w:left w:val="none" w:sz="0" w:space="0" w:color="auto"/>
        <w:bottom w:val="none" w:sz="0" w:space="0" w:color="auto"/>
        <w:right w:val="none" w:sz="0" w:space="0" w:color="auto"/>
      </w:divBdr>
    </w:div>
    <w:div w:id="75790560">
      <w:bodyDiv w:val="1"/>
      <w:marLeft w:val="0"/>
      <w:marRight w:val="0"/>
      <w:marTop w:val="0"/>
      <w:marBottom w:val="0"/>
      <w:divBdr>
        <w:top w:val="none" w:sz="0" w:space="0" w:color="auto"/>
        <w:left w:val="none" w:sz="0" w:space="0" w:color="auto"/>
        <w:bottom w:val="none" w:sz="0" w:space="0" w:color="auto"/>
        <w:right w:val="none" w:sz="0" w:space="0" w:color="auto"/>
      </w:divBdr>
    </w:div>
    <w:div w:id="193999834">
      <w:bodyDiv w:val="1"/>
      <w:marLeft w:val="0"/>
      <w:marRight w:val="0"/>
      <w:marTop w:val="0"/>
      <w:marBottom w:val="0"/>
      <w:divBdr>
        <w:top w:val="none" w:sz="0" w:space="0" w:color="auto"/>
        <w:left w:val="none" w:sz="0" w:space="0" w:color="auto"/>
        <w:bottom w:val="none" w:sz="0" w:space="0" w:color="auto"/>
        <w:right w:val="none" w:sz="0" w:space="0" w:color="auto"/>
      </w:divBdr>
    </w:div>
    <w:div w:id="255094491">
      <w:bodyDiv w:val="1"/>
      <w:marLeft w:val="0"/>
      <w:marRight w:val="0"/>
      <w:marTop w:val="0"/>
      <w:marBottom w:val="0"/>
      <w:divBdr>
        <w:top w:val="none" w:sz="0" w:space="0" w:color="auto"/>
        <w:left w:val="none" w:sz="0" w:space="0" w:color="auto"/>
        <w:bottom w:val="none" w:sz="0" w:space="0" w:color="auto"/>
        <w:right w:val="none" w:sz="0" w:space="0" w:color="auto"/>
      </w:divBdr>
    </w:div>
    <w:div w:id="280111945">
      <w:bodyDiv w:val="1"/>
      <w:marLeft w:val="0"/>
      <w:marRight w:val="0"/>
      <w:marTop w:val="0"/>
      <w:marBottom w:val="0"/>
      <w:divBdr>
        <w:top w:val="none" w:sz="0" w:space="0" w:color="auto"/>
        <w:left w:val="none" w:sz="0" w:space="0" w:color="auto"/>
        <w:bottom w:val="none" w:sz="0" w:space="0" w:color="auto"/>
        <w:right w:val="none" w:sz="0" w:space="0" w:color="auto"/>
      </w:divBdr>
    </w:div>
    <w:div w:id="297075160">
      <w:bodyDiv w:val="1"/>
      <w:marLeft w:val="0"/>
      <w:marRight w:val="0"/>
      <w:marTop w:val="0"/>
      <w:marBottom w:val="0"/>
      <w:divBdr>
        <w:top w:val="none" w:sz="0" w:space="0" w:color="auto"/>
        <w:left w:val="none" w:sz="0" w:space="0" w:color="auto"/>
        <w:bottom w:val="none" w:sz="0" w:space="0" w:color="auto"/>
        <w:right w:val="none" w:sz="0" w:space="0" w:color="auto"/>
      </w:divBdr>
    </w:div>
    <w:div w:id="312612760">
      <w:bodyDiv w:val="1"/>
      <w:marLeft w:val="0"/>
      <w:marRight w:val="0"/>
      <w:marTop w:val="0"/>
      <w:marBottom w:val="0"/>
      <w:divBdr>
        <w:top w:val="none" w:sz="0" w:space="0" w:color="auto"/>
        <w:left w:val="none" w:sz="0" w:space="0" w:color="auto"/>
        <w:bottom w:val="none" w:sz="0" w:space="0" w:color="auto"/>
        <w:right w:val="none" w:sz="0" w:space="0" w:color="auto"/>
      </w:divBdr>
    </w:div>
    <w:div w:id="330184352">
      <w:bodyDiv w:val="1"/>
      <w:marLeft w:val="0"/>
      <w:marRight w:val="0"/>
      <w:marTop w:val="0"/>
      <w:marBottom w:val="0"/>
      <w:divBdr>
        <w:top w:val="none" w:sz="0" w:space="0" w:color="auto"/>
        <w:left w:val="none" w:sz="0" w:space="0" w:color="auto"/>
        <w:bottom w:val="none" w:sz="0" w:space="0" w:color="auto"/>
        <w:right w:val="none" w:sz="0" w:space="0" w:color="auto"/>
      </w:divBdr>
    </w:div>
    <w:div w:id="397095988">
      <w:bodyDiv w:val="1"/>
      <w:marLeft w:val="0"/>
      <w:marRight w:val="0"/>
      <w:marTop w:val="0"/>
      <w:marBottom w:val="0"/>
      <w:divBdr>
        <w:top w:val="none" w:sz="0" w:space="0" w:color="auto"/>
        <w:left w:val="none" w:sz="0" w:space="0" w:color="auto"/>
        <w:bottom w:val="none" w:sz="0" w:space="0" w:color="auto"/>
        <w:right w:val="none" w:sz="0" w:space="0" w:color="auto"/>
      </w:divBdr>
    </w:div>
    <w:div w:id="431364124">
      <w:bodyDiv w:val="1"/>
      <w:marLeft w:val="0"/>
      <w:marRight w:val="0"/>
      <w:marTop w:val="0"/>
      <w:marBottom w:val="0"/>
      <w:divBdr>
        <w:top w:val="none" w:sz="0" w:space="0" w:color="auto"/>
        <w:left w:val="none" w:sz="0" w:space="0" w:color="auto"/>
        <w:bottom w:val="none" w:sz="0" w:space="0" w:color="auto"/>
        <w:right w:val="none" w:sz="0" w:space="0" w:color="auto"/>
      </w:divBdr>
      <w:divsChild>
        <w:div w:id="1220437030">
          <w:marLeft w:val="0"/>
          <w:marRight w:val="0"/>
          <w:marTop w:val="0"/>
          <w:marBottom w:val="0"/>
          <w:divBdr>
            <w:top w:val="none" w:sz="0" w:space="0" w:color="auto"/>
            <w:left w:val="none" w:sz="0" w:space="0" w:color="auto"/>
            <w:bottom w:val="none" w:sz="0" w:space="0" w:color="auto"/>
            <w:right w:val="none" w:sz="0" w:space="0" w:color="auto"/>
          </w:divBdr>
        </w:div>
        <w:div w:id="1995864767">
          <w:marLeft w:val="0"/>
          <w:marRight w:val="0"/>
          <w:marTop w:val="0"/>
          <w:marBottom w:val="0"/>
          <w:divBdr>
            <w:top w:val="none" w:sz="0" w:space="0" w:color="auto"/>
            <w:left w:val="none" w:sz="0" w:space="0" w:color="auto"/>
            <w:bottom w:val="none" w:sz="0" w:space="0" w:color="auto"/>
            <w:right w:val="none" w:sz="0" w:space="0" w:color="auto"/>
          </w:divBdr>
        </w:div>
      </w:divsChild>
    </w:div>
    <w:div w:id="509680274">
      <w:bodyDiv w:val="1"/>
      <w:marLeft w:val="0"/>
      <w:marRight w:val="0"/>
      <w:marTop w:val="0"/>
      <w:marBottom w:val="0"/>
      <w:divBdr>
        <w:top w:val="none" w:sz="0" w:space="0" w:color="auto"/>
        <w:left w:val="none" w:sz="0" w:space="0" w:color="auto"/>
        <w:bottom w:val="none" w:sz="0" w:space="0" w:color="auto"/>
        <w:right w:val="none" w:sz="0" w:space="0" w:color="auto"/>
      </w:divBdr>
    </w:div>
    <w:div w:id="620184140">
      <w:bodyDiv w:val="1"/>
      <w:marLeft w:val="0"/>
      <w:marRight w:val="0"/>
      <w:marTop w:val="0"/>
      <w:marBottom w:val="0"/>
      <w:divBdr>
        <w:top w:val="none" w:sz="0" w:space="0" w:color="auto"/>
        <w:left w:val="none" w:sz="0" w:space="0" w:color="auto"/>
        <w:bottom w:val="none" w:sz="0" w:space="0" w:color="auto"/>
        <w:right w:val="none" w:sz="0" w:space="0" w:color="auto"/>
      </w:divBdr>
    </w:div>
    <w:div w:id="628702085">
      <w:bodyDiv w:val="1"/>
      <w:marLeft w:val="0"/>
      <w:marRight w:val="0"/>
      <w:marTop w:val="0"/>
      <w:marBottom w:val="0"/>
      <w:divBdr>
        <w:top w:val="none" w:sz="0" w:space="0" w:color="auto"/>
        <w:left w:val="none" w:sz="0" w:space="0" w:color="auto"/>
        <w:bottom w:val="none" w:sz="0" w:space="0" w:color="auto"/>
        <w:right w:val="none" w:sz="0" w:space="0" w:color="auto"/>
      </w:divBdr>
    </w:div>
    <w:div w:id="670910516">
      <w:bodyDiv w:val="1"/>
      <w:marLeft w:val="0"/>
      <w:marRight w:val="0"/>
      <w:marTop w:val="0"/>
      <w:marBottom w:val="0"/>
      <w:divBdr>
        <w:top w:val="none" w:sz="0" w:space="0" w:color="auto"/>
        <w:left w:val="none" w:sz="0" w:space="0" w:color="auto"/>
        <w:bottom w:val="none" w:sz="0" w:space="0" w:color="auto"/>
        <w:right w:val="none" w:sz="0" w:space="0" w:color="auto"/>
      </w:divBdr>
    </w:div>
    <w:div w:id="686761217">
      <w:bodyDiv w:val="1"/>
      <w:marLeft w:val="0"/>
      <w:marRight w:val="0"/>
      <w:marTop w:val="0"/>
      <w:marBottom w:val="0"/>
      <w:divBdr>
        <w:top w:val="none" w:sz="0" w:space="0" w:color="auto"/>
        <w:left w:val="none" w:sz="0" w:space="0" w:color="auto"/>
        <w:bottom w:val="none" w:sz="0" w:space="0" w:color="auto"/>
        <w:right w:val="none" w:sz="0" w:space="0" w:color="auto"/>
      </w:divBdr>
    </w:div>
    <w:div w:id="803157930">
      <w:bodyDiv w:val="1"/>
      <w:marLeft w:val="0"/>
      <w:marRight w:val="0"/>
      <w:marTop w:val="0"/>
      <w:marBottom w:val="0"/>
      <w:divBdr>
        <w:top w:val="none" w:sz="0" w:space="0" w:color="auto"/>
        <w:left w:val="none" w:sz="0" w:space="0" w:color="auto"/>
        <w:bottom w:val="none" w:sz="0" w:space="0" w:color="auto"/>
        <w:right w:val="none" w:sz="0" w:space="0" w:color="auto"/>
      </w:divBdr>
      <w:divsChild>
        <w:div w:id="1832595147">
          <w:marLeft w:val="0"/>
          <w:marRight w:val="0"/>
          <w:marTop w:val="0"/>
          <w:marBottom w:val="0"/>
          <w:divBdr>
            <w:top w:val="none" w:sz="0" w:space="0" w:color="auto"/>
            <w:left w:val="none" w:sz="0" w:space="0" w:color="auto"/>
            <w:bottom w:val="none" w:sz="0" w:space="0" w:color="auto"/>
            <w:right w:val="none" w:sz="0" w:space="0" w:color="auto"/>
          </w:divBdr>
          <w:divsChild>
            <w:div w:id="2507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2774">
      <w:bodyDiv w:val="1"/>
      <w:marLeft w:val="0"/>
      <w:marRight w:val="0"/>
      <w:marTop w:val="0"/>
      <w:marBottom w:val="0"/>
      <w:divBdr>
        <w:top w:val="none" w:sz="0" w:space="0" w:color="auto"/>
        <w:left w:val="none" w:sz="0" w:space="0" w:color="auto"/>
        <w:bottom w:val="none" w:sz="0" w:space="0" w:color="auto"/>
        <w:right w:val="none" w:sz="0" w:space="0" w:color="auto"/>
      </w:divBdr>
    </w:div>
    <w:div w:id="995842814">
      <w:bodyDiv w:val="1"/>
      <w:marLeft w:val="0"/>
      <w:marRight w:val="0"/>
      <w:marTop w:val="0"/>
      <w:marBottom w:val="0"/>
      <w:divBdr>
        <w:top w:val="none" w:sz="0" w:space="0" w:color="auto"/>
        <w:left w:val="none" w:sz="0" w:space="0" w:color="auto"/>
        <w:bottom w:val="none" w:sz="0" w:space="0" w:color="auto"/>
        <w:right w:val="none" w:sz="0" w:space="0" w:color="auto"/>
      </w:divBdr>
    </w:div>
    <w:div w:id="1253973080">
      <w:bodyDiv w:val="1"/>
      <w:marLeft w:val="0"/>
      <w:marRight w:val="0"/>
      <w:marTop w:val="0"/>
      <w:marBottom w:val="0"/>
      <w:divBdr>
        <w:top w:val="none" w:sz="0" w:space="0" w:color="auto"/>
        <w:left w:val="none" w:sz="0" w:space="0" w:color="auto"/>
        <w:bottom w:val="none" w:sz="0" w:space="0" w:color="auto"/>
        <w:right w:val="none" w:sz="0" w:space="0" w:color="auto"/>
      </w:divBdr>
    </w:div>
    <w:div w:id="1273512628">
      <w:bodyDiv w:val="1"/>
      <w:marLeft w:val="0"/>
      <w:marRight w:val="0"/>
      <w:marTop w:val="0"/>
      <w:marBottom w:val="0"/>
      <w:divBdr>
        <w:top w:val="none" w:sz="0" w:space="0" w:color="auto"/>
        <w:left w:val="none" w:sz="0" w:space="0" w:color="auto"/>
        <w:bottom w:val="none" w:sz="0" w:space="0" w:color="auto"/>
        <w:right w:val="none" w:sz="0" w:space="0" w:color="auto"/>
      </w:divBdr>
      <w:divsChild>
        <w:div w:id="1478449612">
          <w:marLeft w:val="0"/>
          <w:marRight w:val="0"/>
          <w:marTop w:val="0"/>
          <w:marBottom w:val="0"/>
          <w:divBdr>
            <w:top w:val="none" w:sz="0" w:space="0" w:color="auto"/>
            <w:left w:val="none" w:sz="0" w:space="0" w:color="auto"/>
            <w:bottom w:val="none" w:sz="0" w:space="0" w:color="auto"/>
            <w:right w:val="none" w:sz="0" w:space="0" w:color="auto"/>
          </w:divBdr>
        </w:div>
        <w:div w:id="2078242019">
          <w:marLeft w:val="0"/>
          <w:marRight w:val="0"/>
          <w:marTop w:val="0"/>
          <w:marBottom w:val="0"/>
          <w:divBdr>
            <w:top w:val="none" w:sz="0" w:space="0" w:color="auto"/>
            <w:left w:val="none" w:sz="0" w:space="0" w:color="auto"/>
            <w:bottom w:val="none" w:sz="0" w:space="0" w:color="auto"/>
            <w:right w:val="none" w:sz="0" w:space="0" w:color="auto"/>
          </w:divBdr>
        </w:div>
      </w:divsChild>
    </w:div>
    <w:div w:id="1357122968">
      <w:bodyDiv w:val="1"/>
      <w:marLeft w:val="0"/>
      <w:marRight w:val="0"/>
      <w:marTop w:val="0"/>
      <w:marBottom w:val="0"/>
      <w:divBdr>
        <w:top w:val="none" w:sz="0" w:space="0" w:color="auto"/>
        <w:left w:val="none" w:sz="0" w:space="0" w:color="auto"/>
        <w:bottom w:val="none" w:sz="0" w:space="0" w:color="auto"/>
        <w:right w:val="none" w:sz="0" w:space="0" w:color="auto"/>
      </w:divBdr>
    </w:div>
    <w:div w:id="1364134590">
      <w:bodyDiv w:val="1"/>
      <w:marLeft w:val="0"/>
      <w:marRight w:val="0"/>
      <w:marTop w:val="0"/>
      <w:marBottom w:val="0"/>
      <w:divBdr>
        <w:top w:val="none" w:sz="0" w:space="0" w:color="auto"/>
        <w:left w:val="none" w:sz="0" w:space="0" w:color="auto"/>
        <w:bottom w:val="none" w:sz="0" w:space="0" w:color="auto"/>
        <w:right w:val="none" w:sz="0" w:space="0" w:color="auto"/>
      </w:divBdr>
    </w:div>
    <w:div w:id="1633630162">
      <w:bodyDiv w:val="1"/>
      <w:marLeft w:val="0"/>
      <w:marRight w:val="0"/>
      <w:marTop w:val="0"/>
      <w:marBottom w:val="0"/>
      <w:divBdr>
        <w:top w:val="none" w:sz="0" w:space="0" w:color="auto"/>
        <w:left w:val="none" w:sz="0" w:space="0" w:color="auto"/>
        <w:bottom w:val="none" w:sz="0" w:space="0" w:color="auto"/>
        <w:right w:val="none" w:sz="0" w:space="0" w:color="auto"/>
      </w:divBdr>
      <w:divsChild>
        <w:div w:id="1591625567">
          <w:marLeft w:val="0"/>
          <w:marRight w:val="0"/>
          <w:marTop w:val="0"/>
          <w:marBottom w:val="0"/>
          <w:divBdr>
            <w:top w:val="none" w:sz="0" w:space="0" w:color="auto"/>
            <w:left w:val="none" w:sz="0" w:space="0" w:color="auto"/>
            <w:bottom w:val="none" w:sz="0" w:space="0" w:color="auto"/>
            <w:right w:val="none" w:sz="0" w:space="0" w:color="auto"/>
          </w:divBdr>
        </w:div>
        <w:div w:id="683363222">
          <w:marLeft w:val="0"/>
          <w:marRight w:val="0"/>
          <w:marTop w:val="0"/>
          <w:marBottom w:val="0"/>
          <w:divBdr>
            <w:top w:val="none" w:sz="0" w:space="0" w:color="auto"/>
            <w:left w:val="none" w:sz="0" w:space="0" w:color="auto"/>
            <w:bottom w:val="none" w:sz="0" w:space="0" w:color="auto"/>
            <w:right w:val="none" w:sz="0" w:space="0" w:color="auto"/>
          </w:divBdr>
        </w:div>
      </w:divsChild>
    </w:div>
    <w:div w:id="1712148969">
      <w:bodyDiv w:val="1"/>
      <w:marLeft w:val="0"/>
      <w:marRight w:val="0"/>
      <w:marTop w:val="0"/>
      <w:marBottom w:val="0"/>
      <w:divBdr>
        <w:top w:val="none" w:sz="0" w:space="0" w:color="auto"/>
        <w:left w:val="none" w:sz="0" w:space="0" w:color="auto"/>
        <w:bottom w:val="none" w:sz="0" w:space="0" w:color="auto"/>
        <w:right w:val="none" w:sz="0" w:space="0" w:color="auto"/>
      </w:divBdr>
    </w:div>
    <w:div w:id="1821115778">
      <w:bodyDiv w:val="1"/>
      <w:marLeft w:val="0"/>
      <w:marRight w:val="0"/>
      <w:marTop w:val="0"/>
      <w:marBottom w:val="0"/>
      <w:divBdr>
        <w:top w:val="none" w:sz="0" w:space="0" w:color="auto"/>
        <w:left w:val="none" w:sz="0" w:space="0" w:color="auto"/>
        <w:bottom w:val="none" w:sz="0" w:space="0" w:color="auto"/>
        <w:right w:val="none" w:sz="0" w:space="0" w:color="auto"/>
      </w:divBdr>
    </w:div>
    <w:div w:id="1859614926">
      <w:bodyDiv w:val="1"/>
      <w:marLeft w:val="0"/>
      <w:marRight w:val="0"/>
      <w:marTop w:val="0"/>
      <w:marBottom w:val="0"/>
      <w:divBdr>
        <w:top w:val="none" w:sz="0" w:space="0" w:color="auto"/>
        <w:left w:val="none" w:sz="0" w:space="0" w:color="auto"/>
        <w:bottom w:val="none" w:sz="0" w:space="0" w:color="auto"/>
        <w:right w:val="none" w:sz="0" w:space="0" w:color="auto"/>
      </w:divBdr>
    </w:div>
    <w:div w:id="1958100356">
      <w:bodyDiv w:val="1"/>
      <w:marLeft w:val="0"/>
      <w:marRight w:val="0"/>
      <w:marTop w:val="0"/>
      <w:marBottom w:val="0"/>
      <w:divBdr>
        <w:top w:val="none" w:sz="0" w:space="0" w:color="auto"/>
        <w:left w:val="none" w:sz="0" w:space="0" w:color="auto"/>
        <w:bottom w:val="none" w:sz="0" w:space="0" w:color="auto"/>
        <w:right w:val="none" w:sz="0" w:space="0" w:color="auto"/>
      </w:divBdr>
    </w:div>
    <w:div w:id="2068455967">
      <w:bodyDiv w:val="1"/>
      <w:marLeft w:val="0"/>
      <w:marRight w:val="0"/>
      <w:marTop w:val="0"/>
      <w:marBottom w:val="0"/>
      <w:divBdr>
        <w:top w:val="none" w:sz="0" w:space="0" w:color="auto"/>
        <w:left w:val="none" w:sz="0" w:space="0" w:color="auto"/>
        <w:bottom w:val="none" w:sz="0" w:space="0" w:color="auto"/>
        <w:right w:val="none" w:sz="0" w:space="0" w:color="auto"/>
      </w:divBdr>
    </w:div>
    <w:div w:id="2092388623">
      <w:bodyDiv w:val="1"/>
      <w:marLeft w:val="0"/>
      <w:marRight w:val="0"/>
      <w:marTop w:val="0"/>
      <w:marBottom w:val="0"/>
      <w:divBdr>
        <w:top w:val="none" w:sz="0" w:space="0" w:color="auto"/>
        <w:left w:val="none" w:sz="0" w:space="0" w:color="auto"/>
        <w:bottom w:val="none" w:sz="0" w:space="0" w:color="auto"/>
        <w:right w:val="none" w:sz="0" w:space="0" w:color="auto"/>
      </w:divBdr>
      <w:divsChild>
        <w:div w:id="378867371">
          <w:marLeft w:val="0"/>
          <w:marRight w:val="0"/>
          <w:marTop w:val="0"/>
          <w:marBottom w:val="0"/>
          <w:divBdr>
            <w:top w:val="none" w:sz="0" w:space="0" w:color="auto"/>
            <w:left w:val="none" w:sz="0" w:space="0" w:color="auto"/>
            <w:bottom w:val="none" w:sz="0" w:space="0" w:color="auto"/>
            <w:right w:val="none" w:sz="0" w:space="0" w:color="auto"/>
          </w:divBdr>
        </w:div>
        <w:div w:id="813375520">
          <w:marLeft w:val="0"/>
          <w:marRight w:val="0"/>
          <w:marTop w:val="0"/>
          <w:marBottom w:val="0"/>
          <w:divBdr>
            <w:top w:val="none" w:sz="0" w:space="0" w:color="auto"/>
            <w:left w:val="none" w:sz="0" w:space="0" w:color="auto"/>
            <w:bottom w:val="none" w:sz="0" w:space="0" w:color="auto"/>
            <w:right w:val="none" w:sz="0" w:space="0" w:color="auto"/>
          </w:divBdr>
        </w:div>
      </w:divsChild>
    </w:div>
    <w:div w:id="2093818246">
      <w:bodyDiv w:val="1"/>
      <w:marLeft w:val="0"/>
      <w:marRight w:val="0"/>
      <w:marTop w:val="0"/>
      <w:marBottom w:val="0"/>
      <w:divBdr>
        <w:top w:val="none" w:sz="0" w:space="0" w:color="auto"/>
        <w:left w:val="none" w:sz="0" w:space="0" w:color="auto"/>
        <w:bottom w:val="none" w:sz="0" w:space="0" w:color="auto"/>
        <w:right w:val="none" w:sz="0" w:space="0" w:color="auto"/>
      </w:divBdr>
      <w:divsChild>
        <w:div w:id="1332679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88209BC3B58429A2B6E57AEE15835" ma:contentTypeVersion="15" ma:contentTypeDescription="Create a new document." ma:contentTypeScope="" ma:versionID="b5234c0a904121d869f8f79b1ace31c6">
  <xsd:schema xmlns:xsd="http://www.w3.org/2001/XMLSchema" xmlns:xs="http://www.w3.org/2001/XMLSchema" xmlns:p="http://schemas.microsoft.com/office/2006/metadata/properties" xmlns:ns3="f2f13b6b-55d3-48c6-b34a-647da9d046b7" xmlns:ns4="bdccd17d-db0c-4382-822a-2d164abffbe4" targetNamespace="http://schemas.microsoft.com/office/2006/metadata/properties" ma:root="true" ma:fieldsID="ddd0ddef076e45f77e5f5bd43b3c95a6" ns3:_="" ns4:_="">
    <xsd:import namespace="f2f13b6b-55d3-48c6-b34a-647da9d046b7"/>
    <xsd:import namespace="bdccd17d-db0c-4382-822a-2d164abffb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13b6b-55d3-48c6-b34a-647da9d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ccd17d-db0c-4382-822a-2d164abffb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f2f13b6b-55d3-48c6-b34a-647da9d046b7"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85F14-332F-4119-9349-1004FD113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13b6b-55d3-48c6-b34a-647da9d046b7"/>
    <ds:schemaRef ds:uri="bdccd17d-db0c-4382-822a-2d164abff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3C044-9D26-46DA-AC37-5BCA4F6D5E85}">
  <ds:schemaRefs>
    <ds:schemaRef ds:uri="http://schemas.openxmlformats.org/officeDocument/2006/bibliography"/>
  </ds:schemaRefs>
</ds:datastoreItem>
</file>

<file path=customXml/itemProps3.xml><?xml version="1.0" encoding="utf-8"?>
<ds:datastoreItem xmlns:ds="http://schemas.openxmlformats.org/officeDocument/2006/customXml" ds:itemID="{F328BE39-BDE5-4A4E-B34D-9172263A8B58}">
  <ds:schemaRefs>
    <ds:schemaRef ds:uri="http://schemas.microsoft.com/office/2006/metadata/properties"/>
    <ds:schemaRef ds:uri="http://schemas.microsoft.com/office/infopath/2007/PartnerControls"/>
    <ds:schemaRef ds:uri="f2f13b6b-55d3-48c6-b34a-647da9d046b7"/>
  </ds:schemaRefs>
</ds:datastoreItem>
</file>

<file path=customXml/itemProps4.xml><?xml version="1.0" encoding="utf-8"?>
<ds:datastoreItem xmlns:ds="http://schemas.openxmlformats.org/officeDocument/2006/customXml" ds:itemID="{16FEA8FB-A380-48B8-BBD1-BE333CA17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10902</Words>
  <Characters>6215</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Gervienė</dc:creator>
  <cp:lastModifiedBy>Lijana Vasaitienė</cp:lastModifiedBy>
  <cp:revision>75</cp:revision>
  <cp:lastPrinted>2019-08-13T06:03:00Z</cp:lastPrinted>
  <dcterms:created xsi:type="dcterms:W3CDTF">2026-03-23T15:05:00Z</dcterms:created>
  <dcterms:modified xsi:type="dcterms:W3CDTF">2026-03-25T13:34:00Z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0x01010051188209BC3B58429A2B6E57AEE15835</vt:lpwstr>
  </property>
</Properties>
</file>