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047C" w14:textId="07C026C9" w:rsidR="005D7C58" w:rsidRDefault="004E2297" w:rsidP="004E22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297">
        <w:rPr>
          <w:rFonts w:ascii="Times New Roman" w:eastAsia="Times New Roman" w:hAnsi="Times New Roman" w:cs="Times New Roman"/>
          <w:noProof/>
          <w:sz w:val="24"/>
          <w:szCs w:val="20"/>
          <w:lang w:val="en-GB"/>
        </w:rPr>
        <w:drawing>
          <wp:inline distT="0" distB="0" distL="0" distR="0" wp14:anchorId="719CA36A" wp14:editId="213614C4">
            <wp:extent cx="525145" cy="621030"/>
            <wp:effectExtent l="0" t="0" r="8255" b="7620"/>
            <wp:docPr id="2" name="Picture 3" descr="Paveikslėlis, kuriame yra eskizas, piešimas, iliustracija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Paveikslėlis, kuriame yra eskizas, piešimas, iliustracija, Linijinis piešimas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210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49ED" w14:textId="77777777" w:rsidR="004E2297" w:rsidRPr="004E2297" w:rsidRDefault="004E2297" w:rsidP="004E22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A2EB495" w14:textId="77777777" w:rsidR="005D7C58" w:rsidRPr="00657266" w:rsidRDefault="005D7C58" w:rsidP="005D7C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266">
        <w:rPr>
          <w:rFonts w:ascii="Times New Roman" w:eastAsia="Times New Roman" w:hAnsi="Times New Roman" w:cs="Times New Roman"/>
          <w:b/>
          <w:sz w:val="28"/>
          <w:szCs w:val="28"/>
        </w:rPr>
        <w:t>LIETUVOS RESPUBLIKOS ŽEMĖS ŪKIO MINISTRAS</w:t>
      </w:r>
    </w:p>
    <w:p w14:paraId="2CD28010" w14:textId="77777777" w:rsidR="005D7C58" w:rsidRPr="00657266" w:rsidRDefault="005D7C58" w:rsidP="005D7C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287A7AD" w14:textId="77777777" w:rsidR="005D7C58" w:rsidRPr="00657266" w:rsidRDefault="005D7C58" w:rsidP="005D7C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E1CD03C" w14:textId="77777777" w:rsidR="001258FD" w:rsidRPr="0095110D" w:rsidRDefault="001258FD" w:rsidP="001258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10D"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3CDACC3B" w14:textId="77777777" w:rsidR="00B61399" w:rsidRPr="00B61399" w:rsidRDefault="00B61399" w:rsidP="00B61399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lt-LT"/>
        </w:rPr>
      </w:pPr>
      <w:r w:rsidRPr="00B61399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lt-LT"/>
        </w:rPr>
        <w:t>DĖL ŽEMĖS ŪKIO MINISTRO 2024 M. KOVO 28 D. ĮSAKYMO NR. 3D-256 „DĖL ŽEMĖS ŪKIO MINISTERIJOS 2023–2025 METŲ EKSTREMALIŲJŲ SITUACIJŲ PREVENCIJOS PRIEMONIŲ PLANO PATVIRTINIMO“ PAKEITIMO</w:t>
      </w:r>
    </w:p>
    <w:p w14:paraId="526D4026" w14:textId="2F35C532" w:rsidR="001258FD" w:rsidRPr="0095110D" w:rsidRDefault="001258FD" w:rsidP="001258FD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lt-LT"/>
        </w:rPr>
      </w:pPr>
    </w:p>
    <w:p w14:paraId="3BCF30FA" w14:textId="77777777" w:rsidR="005D7C58" w:rsidRPr="00657266" w:rsidRDefault="005D7C58" w:rsidP="005D7C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696C0F6" w14:textId="62E3F396" w:rsidR="005D7C58" w:rsidRPr="00657266" w:rsidRDefault="005D7C58" w:rsidP="005D7C58">
      <w:pPr>
        <w:tabs>
          <w:tab w:val="center" w:pos="4677"/>
          <w:tab w:val="left" w:pos="735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57266">
        <w:rPr>
          <w:rFonts w:ascii="Times New Roman" w:eastAsia="Times New Roman" w:hAnsi="Times New Roman" w:cs="Times New Roman"/>
          <w:sz w:val="24"/>
          <w:szCs w:val="20"/>
        </w:rPr>
        <w:tab/>
        <w:t>202</w:t>
      </w:r>
      <w:r w:rsidR="003B170B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657266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5C6F69">
        <w:rPr>
          <w:rFonts w:ascii="Times New Roman" w:eastAsia="Times New Roman" w:hAnsi="Times New Roman" w:cs="Times New Roman"/>
          <w:sz w:val="24"/>
          <w:szCs w:val="20"/>
        </w:rPr>
        <w:t>gegužės 14 d.</w:t>
      </w:r>
      <w:r w:rsidRPr="00657266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="004215DD" w:rsidRPr="004215DD">
        <w:rPr>
          <w:rFonts w:ascii="Times New Roman" w:eastAsia="Times New Roman" w:hAnsi="Times New Roman" w:cs="Times New Roman"/>
          <w:sz w:val="24"/>
          <w:szCs w:val="20"/>
        </w:rPr>
        <w:t>3D-</w:t>
      </w:r>
      <w:r w:rsidR="005C6F69">
        <w:rPr>
          <w:rFonts w:ascii="Times New Roman" w:eastAsia="Times New Roman" w:hAnsi="Times New Roman" w:cs="Times New Roman"/>
          <w:sz w:val="24"/>
          <w:szCs w:val="20"/>
        </w:rPr>
        <w:t>394</w:t>
      </w:r>
      <w:r w:rsidRPr="0065726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075648D" w14:textId="77777777" w:rsidR="005D7C58" w:rsidRPr="00657266" w:rsidRDefault="005D7C58" w:rsidP="005D7C5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57266">
        <w:rPr>
          <w:rFonts w:ascii="Times New Roman" w:eastAsia="Times New Roman" w:hAnsi="Times New Roman" w:cs="Times New Roman"/>
          <w:sz w:val="24"/>
          <w:szCs w:val="20"/>
        </w:rPr>
        <w:t>Vilnius</w:t>
      </w:r>
    </w:p>
    <w:p w14:paraId="229F3E21" w14:textId="77777777" w:rsidR="005D7C58" w:rsidRPr="00657266" w:rsidRDefault="005D7C58" w:rsidP="005D7C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2CBC5B4" w14:textId="0227A0CB" w:rsidR="00803707" w:rsidRDefault="00803707" w:rsidP="008037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17520">
        <w:rPr>
          <w:rFonts w:ascii="Times New Roman" w:eastAsia="Times New Roman" w:hAnsi="Times New Roman" w:cs="Times New Roman"/>
          <w:sz w:val="24"/>
          <w:szCs w:val="20"/>
        </w:rPr>
        <w:t xml:space="preserve">P a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k e i č i u </w:t>
      </w:r>
      <w:r w:rsidRPr="0091752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>Žemės ūkio ministerijos 202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>–202</w:t>
      </w: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 xml:space="preserve"> metų ekstremaliųjų situacijų prevencijos priemonių plan</w:t>
      </w:r>
      <w:r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>, patvirtint</w:t>
      </w:r>
      <w:r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 xml:space="preserve"> Lietuvos Respublikos žemės ūkio ministro 202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>
        <w:rPr>
          <w:rFonts w:ascii="Times New Roman" w:eastAsia="Times New Roman" w:hAnsi="Times New Roman" w:cs="Times New Roman"/>
          <w:sz w:val="24"/>
          <w:szCs w:val="20"/>
        </w:rPr>
        <w:t>28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 xml:space="preserve"> d. įsakymu Nr. 3D-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256 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>,,Dėl Žemės ūkio ministerijos 202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>–202</w:t>
      </w: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Pr="00AA6EEC">
        <w:rPr>
          <w:rFonts w:ascii="Times New Roman" w:eastAsia="Times New Roman" w:hAnsi="Times New Roman" w:cs="Times New Roman"/>
          <w:sz w:val="24"/>
          <w:szCs w:val="20"/>
        </w:rPr>
        <w:t xml:space="preserve"> metų ekstremaliųjų situacijų prevencijos priemonių plano patvirtinimo</w:t>
      </w:r>
      <w:r>
        <w:rPr>
          <w:rFonts w:ascii="Times New Roman" w:eastAsia="Times New Roman" w:hAnsi="Times New Roman" w:cs="Times New Roman"/>
          <w:sz w:val="24"/>
          <w:szCs w:val="20"/>
        </w:rPr>
        <w:t>“</w:t>
      </w:r>
      <w:r w:rsidR="002B2509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60EF">
        <w:rPr>
          <w:rFonts w:ascii="Times New Roman" w:eastAsia="Times New Roman" w:hAnsi="Times New Roman" w:cs="Times New Roman"/>
          <w:sz w:val="24"/>
          <w:szCs w:val="20"/>
        </w:rPr>
        <w:t>ir papildau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1</w:t>
      </w:r>
      <w:r w:rsidRPr="0043151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>18</w:t>
      </w:r>
      <w:r w:rsidRPr="00431516">
        <w:rPr>
          <w:rFonts w:ascii="Times New Roman" w:eastAsia="Times New Roman" w:hAnsi="Times New Roman" w:cs="Times New Roman"/>
          <w:sz w:val="24"/>
          <w:szCs w:val="20"/>
        </w:rPr>
        <w:t xml:space="preserve"> papunk</w:t>
      </w:r>
      <w:r>
        <w:rPr>
          <w:rFonts w:ascii="Times New Roman" w:eastAsia="Times New Roman" w:hAnsi="Times New Roman" w:cs="Times New Roman"/>
          <w:sz w:val="24"/>
          <w:szCs w:val="20"/>
        </w:rPr>
        <w:t>čiu</w:t>
      </w:r>
      <w:r w:rsidRPr="00431516">
        <w:rPr>
          <w:rFonts w:ascii="Times New Roman" w:eastAsia="Times New Roman" w:hAnsi="Times New Roman" w:cs="Times New Roman"/>
          <w:sz w:val="24"/>
          <w:szCs w:val="20"/>
        </w:rPr>
        <w:t>:</w:t>
      </w:r>
      <w:r w:rsidRPr="006F60E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323"/>
        <w:gridCol w:w="3079"/>
        <w:gridCol w:w="2410"/>
        <w:gridCol w:w="1389"/>
        <w:gridCol w:w="1854"/>
        <w:gridCol w:w="239"/>
      </w:tblGrid>
      <w:tr w:rsidR="00803707" w:rsidRPr="00EC47F6" w14:paraId="7D98E453" w14:textId="77777777" w:rsidTr="00185BD2"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C6A13" w14:textId="77777777" w:rsidR="00803707" w:rsidRPr="00EC47F6" w:rsidRDefault="00803707" w:rsidP="00185BD2">
            <w:pPr>
              <w:jc w:val="both"/>
              <w:rPr>
                <w:color w:val="000000"/>
                <w:szCs w:val="24"/>
              </w:rPr>
            </w:pPr>
            <w:r w:rsidRPr="00EC47F6">
              <w:rPr>
                <w:color w:val="000000"/>
                <w:szCs w:val="24"/>
              </w:rPr>
              <w:t>„</w:t>
            </w:r>
          </w:p>
        </w:tc>
        <w:tc>
          <w:tcPr>
            <w:tcW w:w="3079" w:type="dxa"/>
          </w:tcPr>
          <w:p w14:paraId="602E3304" w14:textId="77777777" w:rsidR="00803707" w:rsidRPr="00EC47F6" w:rsidRDefault="00803707" w:rsidP="00185BD2">
            <w:pPr>
              <w:jc w:val="both"/>
              <w:rPr>
                <w:color w:val="000000"/>
                <w:szCs w:val="24"/>
              </w:rPr>
            </w:pPr>
            <w:r w:rsidRPr="00534DF7">
              <w:t>1.</w:t>
            </w:r>
            <w:r>
              <w:t>18</w:t>
            </w:r>
            <w:r w:rsidRPr="00534DF7">
              <w:t xml:space="preserve">. </w:t>
            </w:r>
            <w:r w:rsidRPr="005708DA">
              <w:t xml:space="preserve">Organizuoti </w:t>
            </w:r>
            <w:r w:rsidRPr="00F256E5">
              <w:t>stalo pratybas „Valstybės rezervo panaudojimas įvykus branduolinei avarijai“</w:t>
            </w:r>
          </w:p>
        </w:tc>
        <w:tc>
          <w:tcPr>
            <w:tcW w:w="2410" w:type="dxa"/>
          </w:tcPr>
          <w:p w14:paraId="676811AB" w14:textId="77777777" w:rsidR="00803707" w:rsidRPr="00AA0C19" w:rsidRDefault="00803707" w:rsidP="00185BD2">
            <w:pPr>
              <w:rPr>
                <w:szCs w:val="24"/>
                <w:lang w:eastAsia="lt-LT"/>
              </w:rPr>
            </w:pPr>
            <w:r w:rsidRPr="00AA0C19">
              <w:rPr>
                <w:szCs w:val="24"/>
                <w:lang w:eastAsia="lt-LT"/>
              </w:rPr>
              <w:t>ŽŪM SPD KKS</w:t>
            </w:r>
          </w:p>
          <w:p w14:paraId="1E7AB892" w14:textId="77777777" w:rsidR="00803707" w:rsidRPr="00EC47F6" w:rsidRDefault="00803707" w:rsidP="00185BD2">
            <w:pPr>
              <w:jc w:val="both"/>
              <w:rPr>
                <w:color w:val="000000"/>
                <w:szCs w:val="24"/>
              </w:rPr>
            </w:pPr>
            <w:r w:rsidRPr="00F256E5">
              <w:rPr>
                <w:szCs w:val="24"/>
                <w:lang w:eastAsia="lt-LT"/>
              </w:rPr>
              <w:t>Savivaldybių administracijų</w:t>
            </w:r>
            <w:r>
              <w:rPr>
                <w:szCs w:val="24"/>
                <w:lang w:eastAsia="lt-LT"/>
              </w:rPr>
              <w:t xml:space="preserve"> </w:t>
            </w:r>
            <w:r w:rsidRPr="00F256E5">
              <w:rPr>
                <w:szCs w:val="24"/>
                <w:lang w:eastAsia="lt-LT"/>
              </w:rPr>
              <w:t>atstovai</w:t>
            </w:r>
            <w:r>
              <w:rPr>
                <w:szCs w:val="24"/>
                <w:lang w:eastAsia="lt-LT"/>
              </w:rPr>
              <w:t xml:space="preserve"> ir kiti dalyviai </w:t>
            </w:r>
            <w:r w:rsidRPr="00AA0C19">
              <w:rPr>
                <w:szCs w:val="24"/>
                <w:lang w:eastAsia="lt-LT"/>
              </w:rPr>
              <w:t>pagal pratybų scenarijų</w:t>
            </w:r>
          </w:p>
        </w:tc>
        <w:tc>
          <w:tcPr>
            <w:tcW w:w="1389" w:type="dxa"/>
          </w:tcPr>
          <w:p w14:paraId="65077EA5" w14:textId="77777777" w:rsidR="00803707" w:rsidRPr="00F256E5" w:rsidRDefault="00803707" w:rsidP="00185BD2">
            <w:r w:rsidRPr="00F256E5">
              <w:rPr>
                <w:szCs w:val="24"/>
                <w:lang w:eastAsia="lt-LT"/>
              </w:rPr>
              <w:t>2024 m.</w:t>
            </w:r>
            <w:r w:rsidRPr="00F256E5">
              <w:rPr>
                <w:strike/>
                <w:szCs w:val="24"/>
                <w:lang w:eastAsia="lt-LT"/>
              </w:rPr>
              <w:t xml:space="preserve"> </w:t>
            </w:r>
          </w:p>
          <w:p w14:paraId="6B927653" w14:textId="77777777" w:rsidR="00803707" w:rsidRPr="00EC47F6" w:rsidRDefault="00803707" w:rsidP="00185BD2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854" w:type="dxa"/>
          </w:tcPr>
          <w:p w14:paraId="6CD24E0D" w14:textId="77777777" w:rsidR="00803707" w:rsidRPr="00EC47F6" w:rsidRDefault="00803707" w:rsidP="00185BD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534DF7">
              <w:t>Suorganizuot</w:t>
            </w:r>
            <w:r>
              <w:t>os</w:t>
            </w:r>
            <w:r w:rsidRPr="00534DF7">
              <w:t xml:space="preserve"> </w:t>
            </w:r>
            <w:r>
              <w:t>pratybos</w:t>
            </w:r>
            <w:r w:rsidRPr="00534DF7">
              <w:t>, 1 vnt.</w:t>
            </w:r>
          </w:p>
          <w:p w14:paraId="5B094B52" w14:textId="77777777" w:rsidR="00803707" w:rsidRPr="00EC47F6" w:rsidRDefault="00803707" w:rsidP="00185BD2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B79B6" w14:textId="77777777" w:rsidR="00803707" w:rsidRPr="00EC47F6" w:rsidRDefault="00803707" w:rsidP="00185BD2">
            <w:pPr>
              <w:jc w:val="both"/>
              <w:rPr>
                <w:color w:val="000000"/>
                <w:szCs w:val="24"/>
              </w:rPr>
            </w:pPr>
            <w:r w:rsidRPr="00EC47F6">
              <w:rPr>
                <w:color w:val="000000"/>
                <w:szCs w:val="24"/>
              </w:rPr>
              <w:t>“.</w:t>
            </w:r>
          </w:p>
        </w:tc>
      </w:tr>
    </w:tbl>
    <w:p w14:paraId="55E4457B" w14:textId="77777777" w:rsidR="003B170B" w:rsidRDefault="003B170B" w:rsidP="003B170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ADCF22" w14:textId="77777777" w:rsidR="00803707" w:rsidRDefault="00803707" w:rsidP="003B170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B176CF" w14:textId="77777777" w:rsidR="002B2509" w:rsidRPr="00657266" w:rsidRDefault="002B2509" w:rsidP="003B170B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849248" w14:textId="419FE557" w:rsidR="00597490" w:rsidRPr="009D2ABB" w:rsidRDefault="005D7C58" w:rsidP="009D2AB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7266">
        <w:rPr>
          <w:rFonts w:ascii="Times New Roman" w:eastAsia="Times New Roman" w:hAnsi="Times New Roman" w:cs="Times New Roman"/>
          <w:sz w:val="24"/>
          <w:szCs w:val="24"/>
        </w:rPr>
        <w:t>Žemės ūkio ministras</w:t>
      </w:r>
      <w:r w:rsidR="004E2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E2297" w:rsidRPr="004E2297">
        <w:rPr>
          <w:rFonts w:ascii="Times New Roman" w:eastAsia="Times New Roman" w:hAnsi="Times New Roman" w:cs="Times New Roman"/>
          <w:sz w:val="24"/>
          <w:szCs w:val="24"/>
        </w:rPr>
        <w:t>Kęstutis Navickas</w:t>
      </w:r>
    </w:p>
    <w:sectPr w:rsidR="00597490" w:rsidRPr="009D2ABB" w:rsidSect="0027683C">
      <w:headerReference w:type="default" r:id="rId8"/>
      <w:headerReference w:type="first" r:id="rId9"/>
      <w:pgSz w:w="11907" w:h="16840"/>
      <w:pgMar w:top="1134" w:right="851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88EE" w14:textId="77777777" w:rsidR="005430D6" w:rsidRDefault="005430D6" w:rsidP="005D7C58">
      <w:pPr>
        <w:spacing w:after="0" w:line="240" w:lineRule="auto"/>
      </w:pPr>
      <w:r>
        <w:separator/>
      </w:r>
    </w:p>
  </w:endnote>
  <w:endnote w:type="continuationSeparator" w:id="0">
    <w:p w14:paraId="1F9A7C3B" w14:textId="77777777" w:rsidR="005430D6" w:rsidRDefault="005430D6" w:rsidP="005D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E2BF" w14:textId="77777777" w:rsidR="005430D6" w:rsidRDefault="005430D6" w:rsidP="005D7C58">
      <w:pPr>
        <w:spacing w:after="0" w:line="240" w:lineRule="auto"/>
      </w:pPr>
      <w:r>
        <w:separator/>
      </w:r>
    </w:p>
  </w:footnote>
  <w:footnote w:type="continuationSeparator" w:id="0">
    <w:p w14:paraId="2880D71F" w14:textId="77777777" w:rsidR="005430D6" w:rsidRDefault="005430D6" w:rsidP="005D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09622"/>
      <w:docPartObj>
        <w:docPartGallery w:val="Page Numbers (Top of Page)"/>
        <w:docPartUnique/>
      </w:docPartObj>
    </w:sdtPr>
    <w:sdtEndPr/>
    <w:sdtContent>
      <w:p w14:paraId="2177EB4D" w14:textId="77777777" w:rsidR="003F12CA" w:rsidRDefault="00D874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26A2">
          <w:rPr>
            <w:noProof/>
          </w:rPr>
          <w:t>2</w:t>
        </w:r>
        <w:r>
          <w:fldChar w:fldCharType="end"/>
        </w:r>
      </w:p>
    </w:sdtContent>
  </w:sdt>
  <w:p w14:paraId="108A9A81" w14:textId="77777777" w:rsidR="003F12CA" w:rsidRDefault="003F12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8902" w14:textId="732F5FF1" w:rsidR="003F12CA" w:rsidRPr="00EC7C25" w:rsidRDefault="00D87486">
    <w:pPr>
      <w:pStyle w:val="Antrats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tab/>
    </w:r>
  </w:p>
  <w:p w14:paraId="7424FC92" w14:textId="77777777" w:rsidR="003F12CA" w:rsidRDefault="003F12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07DD"/>
    <w:multiLevelType w:val="multilevel"/>
    <w:tmpl w:val="2FF2CC2E"/>
    <w:lvl w:ilvl="0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65634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8"/>
    <w:rsid w:val="0000112B"/>
    <w:rsid w:val="000110C4"/>
    <w:rsid w:val="00013F13"/>
    <w:rsid w:val="0001682A"/>
    <w:rsid w:val="000310CD"/>
    <w:rsid w:val="000A58FA"/>
    <w:rsid w:val="001258FD"/>
    <w:rsid w:val="00135991"/>
    <w:rsid w:val="001A7769"/>
    <w:rsid w:val="001D0FBF"/>
    <w:rsid w:val="00251648"/>
    <w:rsid w:val="0027683C"/>
    <w:rsid w:val="002A2824"/>
    <w:rsid w:val="002B2509"/>
    <w:rsid w:val="002B543B"/>
    <w:rsid w:val="003243BE"/>
    <w:rsid w:val="003254D3"/>
    <w:rsid w:val="003307AF"/>
    <w:rsid w:val="0033369C"/>
    <w:rsid w:val="003952D3"/>
    <w:rsid w:val="003A16E2"/>
    <w:rsid w:val="003B170B"/>
    <w:rsid w:val="003F12CA"/>
    <w:rsid w:val="00403B9F"/>
    <w:rsid w:val="004215DD"/>
    <w:rsid w:val="00456910"/>
    <w:rsid w:val="00474D99"/>
    <w:rsid w:val="004A5960"/>
    <w:rsid w:val="004D6C6B"/>
    <w:rsid w:val="004E2297"/>
    <w:rsid w:val="004E57F5"/>
    <w:rsid w:val="004F5ED9"/>
    <w:rsid w:val="005136ED"/>
    <w:rsid w:val="00514693"/>
    <w:rsid w:val="005430D6"/>
    <w:rsid w:val="0059128C"/>
    <w:rsid w:val="00597490"/>
    <w:rsid w:val="005C6F69"/>
    <w:rsid w:val="005D3BA0"/>
    <w:rsid w:val="005D7C58"/>
    <w:rsid w:val="00657000"/>
    <w:rsid w:val="00657266"/>
    <w:rsid w:val="006B498B"/>
    <w:rsid w:val="007004BF"/>
    <w:rsid w:val="00727D03"/>
    <w:rsid w:val="00735EBD"/>
    <w:rsid w:val="00753E6B"/>
    <w:rsid w:val="007B77C1"/>
    <w:rsid w:val="007F3DBA"/>
    <w:rsid w:val="00803707"/>
    <w:rsid w:val="008314D1"/>
    <w:rsid w:val="009511FF"/>
    <w:rsid w:val="009A6D81"/>
    <w:rsid w:val="009B332A"/>
    <w:rsid w:val="009D2ABB"/>
    <w:rsid w:val="00A12C6D"/>
    <w:rsid w:val="00A152CE"/>
    <w:rsid w:val="00A51331"/>
    <w:rsid w:val="00A53351"/>
    <w:rsid w:val="00A64C9E"/>
    <w:rsid w:val="00A674DE"/>
    <w:rsid w:val="00AA040A"/>
    <w:rsid w:val="00AB38DD"/>
    <w:rsid w:val="00AE1E5B"/>
    <w:rsid w:val="00B41A66"/>
    <w:rsid w:val="00B6049B"/>
    <w:rsid w:val="00B61399"/>
    <w:rsid w:val="00C117A5"/>
    <w:rsid w:val="00C42BE0"/>
    <w:rsid w:val="00C47BEB"/>
    <w:rsid w:val="00C77EA6"/>
    <w:rsid w:val="00CB5546"/>
    <w:rsid w:val="00D170D7"/>
    <w:rsid w:val="00D32299"/>
    <w:rsid w:val="00D82900"/>
    <w:rsid w:val="00D87486"/>
    <w:rsid w:val="00DD1249"/>
    <w:rsid w:val="00DF5719"/>
    <w:rsid w:val="00E23921"/>
    <w:rsid w:val="00E55F3F"/>
    <w:rsid w:val="00E85089"/>
    <w:rsid w:val="00E877DA"/>
    <w:rsid w:val="00EB5A73"/>
    <w:rsid w:val="00ED2104"/>
    <w:rsid w:val="00ED483F"/>
    <w:rsid w:val="00F412CF"/>
    <w:rsid w:val="00F76A99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6203"/>
  <w15:chartTrackingRefBased/>
  <w15:docId w15:val="{B4EFF641-E4DD-488A-A6E5-CABAD263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C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D7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C58"/>
  </w:style>
  <w:style w:type="paragraph" w:styleId="Porat">
    <w:name w:val="footer"/>
    <w:basedOn w:val="prastasis"/>
    <w:link w:val="PoratDiagrama"/>
    <w:uiPriority w:val="99"/>
    <w:unhideWhenUsed/>
    <w:rsid w:val="005D7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7C58"/>
  </w:style>
  <w:style w:type="paragraph" w:styleId="Pataisymai">
    <w:name w:val="Revision"/>
    <w:hidden/>
    <w:uiPriority w:val="99"/>
    <w:semiHidden/>
    <w:rsid w:val="001D0FBF"/>
    <w:pPr>
      <w:spacing w:after="0" w:line="240" w:lineRule="auto"/>
    </w:pPr>
  </w:style>
  <w:style w:type="table" w:styleId="Lentelstinklelis">
    <w:name w:val="Table Grid"/>
    <w:basedOn w:val="prastojilentel"/>
    <w:rsid w:val="008037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Zaborienė</dc:creator>
  <cp:keywords/>
  <dc:description/>
  <cp:lastModifiedBy>Loreta Lazauskienė</cp:lastModifiedBy>
  <cp:revision>8</cp:revision>
  <dcterms:created xsi:type="dcterms:W3CDTF">2024-04-24T05:56:00Z</dcterms:created>
  <dcterms:modified xsi:type="dcterms:W3CDTF">2024-05-14T05:06:00Z</dcterms:modified>
</cp:coreProperties>
</file>