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A6" w:rsidRPr="00B60B88" w:rsidRDefault="00C87D8D" w:rsidP="00A215F9">
      <w:pPr>
        <w:ind w:left="907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215F9" w:rsidRPr="00B60B88">
        <w:rPr>
          <w:sz w:val="22"/>
          <w:szCs w:val="22"/>
        </w:rPr>
        <w:t xml:space="preserve"> </w:t>
      </w:r>
      <w:r w:rsidR="00C965A6" w:rsidRPr="00B60B88">
        <w:rPr>
          <w:sz w:val="22"/>
          <w:szCs w:val="22"/>
        </w:rPr>
        <w:t>PATVIRTINTA</w:t>
      </w:r>
    </w:p>
    <w:p w:rsidR="00C965A6" w:rsidRPr="00B60B88" w:rsidRDefault="00C965A6" w:rsidP="00C965A6">
      <w:pPr>
        <w:ind w:left="9180"/>
        <w:rPr>
          <w:sz w:val="22"/>
          <w:szCs w:val="22"/>
        </w:rPr>
      </w:pPr>
      <w:r w:rsidRPr="00B60B88">
        <w:rPr>
          <w:sz w:val="22"/>
          <w:szCs w:val="22"/>
        </w:rPr>
        <w:t>Lietuvos Respublikos žemės ūkio minist</w:t>
      </w:r>
      <w:r w:rsidR="00F53F22" w:rsidRPr="00B60B88">
        <w:rPr>
          <w:sz w:val="22"/>
          <w:szCs w:val="22"/>
        </w:rPr>
        <w:t>erijos kanclerio</w:t>
      </w:r>
    </w:p>
    <w:p w:rsidR="00C965A6" w:rsidRPr="00B60B88" w:rsidRDefault="00FC15DE" w:rsidP="00C965A6">
      <w:pPr>
        <w:ind w:left="9180"/>
        <w:rPr>
          <w:sz w:val="22"/>
          <w:szCs w:val="22"/>
        </w:rPr>
      </w:pPr>
      <w:r>
        <w:rPr>
          <w:sz w:val="22"/>
          <w:szCs w:val="22"/>
        </w:rPr>
        <w:t>2017</w:t>
      </w:r>
      <w:r w:rsidR="00810660" w:rsidRPr="00B60B88">
        <w:rPr>
          <w:sz w:val="22"/>
          <w:szCs w:val="22"/>
        </w:rPr>
        <w:t xml:space="preserve"> m. </w:t>
      </w:r>
      <w:r w:rsidR="00D0067C">
        <w:rPr>
          <w:sz w:val="22"/>
          <w:szCs w:val="22"/>
        </w:rPr>
        <w:t xml:space="preserve">gruodžio 29 </w:t>
      </w:r>
      <w:r w:rsidR="00231D51" w:rsidRPr="00B60B88">
        <w:rPr>
          <w:sz w:val="22"/>
          <w:szCs w:val="22"/>
        </w:rPr>
        <w:t>d.</w:t>
      </w:r>
    </w:p>
    <w:p w:rsidR="00C965A6" w:rsidRPr="00B60B88" w:rsidRDefault="00F53F22" w:rsidP="00C965A6">
      <w:pPr>
        <w:ind w:left="9180"/>
        <w:rPr>
          <w:sz w:val="22"/>
          <w:szCs w:val="22"/>
        </w:rPr>
      </w:pPr>
      <w:r w:rsidRPr="00B60B88">
        <w:rPr>
          <w:sz w:val="22"/>
          <w:szCs w:val="22"/>
        </w:rPr>
        <w:t>potvarkiu</w:t>
      </w:r>
      <w:r w:rsidR="00C965A6" w:rsidRPr="00B60B88">
        <w:rPr>
          <w:sz w:val="22"/>
          <w:szCs w:val="22"/>
        </w:rPr>
        <w:t xml:space="preserve"> Nr.</w:t>
      </w:r>
      <w:r w:rsidR="008E247A" w:rsidRPr="00B60B88">
        <w:rPr>
          <w:sz w:val="22"/>
          <w:szCs w:val="22"/>
        </w:rPr>
        <w:t xml:space="preserve"> </w:t>
      </w:r>
      <w:r w:rsidR="005F7D35" w:rsidRPr="00B60B88">
        <w:rPr>
          <w:sz w:val="22"/>
          <w:szCs w:val="22"/>
        </w:rPr>
        <w:t>4</w:t>
      </w:r>
      <w:r w:rsidR="008E247A" w:rsidRPr="00B60B88">
        <w:rPr>
          <w:sz w:val="22"/>
          <w:szCs w:val="22"/>
        </w:rPr>
        <w:t>D-</w:t>
      </w:r>
      <w:r w:rsidR="00D0067C">
        <w:rPr>
          <w:sz w:val="22"/>
          <w:szCs w:val="22"/>
        </w:rPr>
        <w:t>174 (1.8 E)</w:t>
      </w:r>
      <w:bookmarkStart w:id="0" w:name="_GoBack"/>
      <w:bookmarkEnd w:id="0"/>
    </w:p>
    <w:p w:rsidR="00C965A6" w:rsidRPr="00D82C99" w:rsidRDefault="00C965A6" w:rsidP="00D82C99">
      <w:pPr>
        <w:jc w:val="both"/>
        <w:rPr>
          <w:szCs w:val="24"/>
        </w:rPr>
      </w:pPr>
    </w:p>
    <w:p w:rsidR="00192184" w:rsidRPr="0009274B" w:rsidRDefault="0009274B" w:rsidP="00EE02A7">
      <w:pPr>
        <w:pStyle w:val="Antrat1"/>
        <w:shd w:val="solid" w:color="FFFFFF" w:fill="FFFFFF"/>
        <w:rPr>
          <w:bCs/>
          <w:sz w:val="24"/>
          <w:szCs w:val="24"/>
        </w:rPr>
      </w:pPr>
      <w:r w:rsidRPr="0009274B">
        <w:rPr>
          <w:bCs/>
          <w:sz w:val="24"/>
          <w:szCs w:val="24"/>
        </w:rPr>
        <w:t xml:space="preserve">PROJEKTŲ, KURIEMS SKIRIAMA </w:t>
      </w:r>
      <w:r w:rsidR="009D328F" w:rsidRPr="0009274B">
        <w:rPr>
          <w:bCs/>
          <w:sz w:val="24"/>
          <w:szCs w:val="24"/>
        </w:rPr>
        <w:t xml:space="preserve">PARAMA PAGAL </w:t>
      </w:r>
      <w:r w:rsidR="00322D2C" w:rsidRPr="00322D2C">
        <w:rPr>
          <w:sz w:val="24"/>
          <w:szCs w:val="24"/>
        </w:rPr>
        <w:t xml:space="preserve">LIETUVOS ŽUVININKYSTĖS SEKTORIAUS 2014–2020 </w:t>
      </w:r>
      <w:r w:rsidR="00DB665E">
        <w:rPr>
          <w:sz w:val="24"/>
          <w:szCs w:val="24"/>
        </w:rPr>
        <w:t>METŲ VEIKSMŲ PROGRAMOS PRIEMONĘ</w:t>
      </w:r>
      <w:r w:rsidR="00322D2C" w:rsidRPr="00322D2C">
        <w:rPr>
          <w:sz w:val="24"/>
          <w:szCs w:val="24"/>
        </w:rPr>
        <w:t xml:space="preserve"> „</w:t>
      </w:r>
      <w:r w:rsidR="00AA36BC">
        <w:rPr>
          <w:sz w:val="24"/>
          <w:szCs w:val="24"/>
          <w:lang w:val="lt-LT"/>
        </w:rPr>
        <w:t>VIETOS PLĖTROS STRATEGIJŲ ĮGYVENDINIMAS</w:t>
      </w:r>
      <w:r w:rsidR="00322D2C" w:rsidRPr="00322D2C">
        <w:rPr>
          <w:sz w:val="24"/>
          <w:szCs w:val="24"/>
        </w:rPr>
        <w:t>“</w:t>
      </w:r>
      <w:r w:rsidR="009D328F" w:rsidRPr="0009274B">
        <w:rPr>
          <w:sz w:val="24"/>
          <w:szCs w:val="24"/>
        </w:rPr>
        <w:t xml:space="preserve">, </w:t>
      </w:r>
      <w:r w:rsidR="00C965A6" w:rsidRPr="0009274B">
        <w:rPr>
          <w:bCs/>
          <w:sz w:val="24"/>
          <w:szCs w:val="24"/>
        </w:rPr>
        <w:t>SĄRAŠAS</w:t>
      </w:r>
    </w:p>
    <w:p w:rsidR="00D7339F" w:rsidRPr="00B60B88" w:rsidRDefault="00706072" w:rsidP="00192184">
      <w:pPr>
        <w:tabs>
          <w:tab w:val="left" w:pos="4783"/>
        </w:tabs>
        <w:rPr>
          <w:sz w:val="22"/>
          <w:szCs w:val="22"/>
        </w:rPr>
      </w:pPr>
      <w:r w:rsidRPr="00B60B88">
        <w:rPr>
          <w:sz w:val="22"/>
          <w:szCs w:val="22"/>
        </w:rPr>
        <w:tab/>
      </w:r>
    </w:p>
    <w:tbl>
      <w:tblPr>
        <w:tblW w:w="149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55"/>
        <w:gridCol w:w="2552"/>
        <w:gridCol w:w="3260"/>
        <w:gridCol w:w="1134"/>
        <w:gridCol w:w="1559"/>
        <w:gridCol w:w="1701"/>
        <w:gridCol w:w="1843"/>
      </w:tblGrid>
      <w:tr w:rsidR="00AB0E34" w:rsidRPr="00B60B88" w:rsidTr="00437925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34" w:rsidRPr="007F4D4E" w:rsidRDefault="00AB0E34" w:rsidP="00625DF0">
            <w:pPr>
              <w:jc w:val="center"/>
              <w:rPr>
                <w:b/>
                <w:sz w:val="22"/>
                <w:szCs w:val="22"/>
              </w:rPr>
            </w:pPr>
            <w:r w:rsidRPr="007F4D4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34" w:rsidRPr="007F4D4E" w:rsidRDefault="00AB0E34" w:rsidP="00625DF0">
            <w:pPr>
              <w:jc w:val="center"/>
              <w:rPr>
                <w:b/>
                <w:sz w:val="22"/>
                <w:szCs w:val="22"/>
              </w:rPr>
            </w:pPr>
            <w:r w:rsidRPr="007F4D4E">
              <w:rPr>
                <w:b/>
                <w:sz w:val="22"/>
                <w:szCs w:val="22"/>
              </w:rPr>
              <w:t>Paraiškos kodas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34" w:rsidRPr="007F4D4E" w:rsidRDefault="00AB0E34" w:rsidP="00625DF0">
            <w:pPr>
              <w:jc w:val="center"/>
              <w:rPr>
                <w:b/>
                <w:sz w:val="22"/>
                <w:szCs w:val="22"/>
              </w:rPr>
            </w:pPr>
            <w:r w:rsidRPr="007F4D4E">
              <w:rPr>
                <w:b/>
                <w:sz w:val="22"/>
                <w:szCs w:val="22"/>
              </w:rPr>
              <w:t>Pareiškėjo pavadinimas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34" w:rsidRPr="007F4D4E" w:rsidRDefault="00AB0E34" w:rsidP="00625DF0">
            <w:pPr>
              <w:pStyle w:val="Antrat1"/>
              <w:rPr>
                <w:sz w:val="22"/>
                <w:szCs w:val="22"/>
                <w:lang w:val="lt-LT" w:eastAsia="en-US"/>
              </w:rPr>
            </w:pPr>
            <w:r w:rsidRPr="007F4D4E">
              <w:rPr>
                <w:sz w:val="22"/>
                <w:szCs w:val="22"/>
                <w:lang w:val="lt-LT" w:eastAsia="en-US"/>
              </w:rPr>
              <w:t>Projekto pavadinimas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E34" w:rsidRPr="007F4D4E" w:rsidRDefault="00AB0E34" w:rsidP="00625DF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B0E34" w:rsidRPr="007F4D4E" w:rsidRDefault="00AB0E34" w:rsidP="00625DF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B0E34" w:rsidRPr="007F4D4E" w:rsidRDefault="00AB0E34" w:rsidP="00625DF0">
            <w:pPr>
              <w:jc w:val="center"/>
              <w:rPr>
                <w:b/>
                <w:bCs/>
                <w:sz w:val="22"/>
                <w:szCs w:val="22"/>
              </w:rPr>
            </w:pPr>
            <w:r w:rsidRPr="007F4D4E">
              <w:rPr>
                <w:b/>
                <w:sz w:val="22"/>
                <w:szCs w:val="22"/>
              </w:rPr>
              <w:t>Paramos lyginamoji dalis, proc.</w:t>
            </w:r>
          </w:p>
          <w:p w:rsidR="00AB0E34" w:rsidRPr="007F4D4E" w:rsidRDefault="00AB0E34" w:rsidP="00625DF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B0E34" w:rsidRPr="007F4D4E" w:rsidRDefault="00AB0E34" w:rsidP="00625D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34" w:rsidRPr="007F4D4E" w:rsidRDefault="00AB0E34" w:rsidP="00625DF0">
            <w:pPr>
              <w:jc w:val="center"/>
              <w:rPr>
                <w:b/>
                <w:sz w:val="22"/>
                <w:szCs w:val="22"/>
              </w:rPr>
            </w:pPr>
            <w:r w:rsidRPr="007F4D4E">
              <w:rPr>
                <w:b/>
                <w:sz w:val="22"/>
                <w:szCs w:val="22"/>
              </w:rPr>
              <w:t>Skiriama paramos suma, Eur</w:t>
            </w:r>
          </w:p>
        </w:tc>
      </w:tr>
      <w:tr w:rsidR="00AB0E34" w:rsidRPr="00B60B88" w:rsidTr="00437925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34" w:rsidRPr="007F4D4E" w:rsidRDefault="00AB0E34" w:rsidP="00625DF0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34" w:rsidRPr="007F4D4E" w:rsidRDefault="00AB0E34" w:rsidP="00625DF0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34" w:rsidRPr="007F4D4E" w:rsidRDefault="00AB0E34" w:rsidP="00625DF0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34" w:rsidRPr="007F4D4E" w:rsidRDefault="00AB0E34" w:rsidP="00625DF0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34" w:rsidRPr="007F4D4E" w:rsidRDefault="00AB0E34" w:rsidP="00625DF0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34" w:rsidRPr="007F4D4E" w:rsidRDefault="00AB0E34" w:rsidP="009B0863">
            <w:pPr>
              <w:ind w:left="33"/>
              <w:jc w:val="center"/>
              <w:rPr>
                <w:b/>
                <w:sz w:val="22"/>
                <w:szCs w:val="22"/>
              </w:rPr>
            </w:pPr>
            <w:r w:rsidRPr="007F4D4E"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E34" w:rsidRPr="005B3751" w:rsidRDefault="00DA6B72" w:rsidP="00625DF0">
            <w:pPr>
              <w:jc w:val="center"/>
              <w:rPr>
                <w:b/>
                <w:bCs/>
                <w:sz w:val="22"/>
                <w:szCs w:val="22"/>
              </w:rPr>
            </w:pPr>
            <w:r w:rsidRPr="005B3751">
              <w:rPr>
                <w:b/>
                <w:bCs/>
                <w:sz w:val="22"/>
                <w:szCs w:val="22"/>
              </w:rPr>
              <w:t xml:space="preserve">Europos jūrų reikalų ir žuvininkystės fondo </w:t>
            </w:r>
            <w:r w:rsidR="00AB0E34" w:rsidRPr="005B3751">
              <w:rPr>
                <w:b/>
                <w:bCs/>
                <w:sz w:val="22"/>
                <w:szCs w:val="22"/>
              </w:rPr>
              <w:t xml:space="preserve">lėšos </w:t>
            </w:r>
          </w:p>
          <w:p w:rsidR="00AB0E34" w:rsidRPr="005B3751" w:rsidRDefault="00AB0E34" w:rsidP="0032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5B3751">
              <w:rPr>
                <w:b/>
                <w:bCs/>
                <w:sz w:val="22"/>
                <w:szCs w:val="22"/>
              </w:rPr>
              <w:t>(85 proc. paramos sumos)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E34" w:rsidRPr="005B3751" w:rsidRDefault="00AB0E34" w:rsidP="00625DF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B0E34" w:rsidRPr="005B3751" w:rsidRDefault="00AB0E34" w:rsidP="00625DF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B0E34" w:rsidRPr="005B3751" w:rsidRDefault="00AB0E34" w:rsidP="0032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5B3751">
              <w:rPr>
                <w:b/>
                <w:bCs/>
                <w:sz w:val="22"/>
                <w:szCs w:val="22"/>
              </w:rPr>
              <w:t>Bendrojo finansavimo lėšos (15 proc. paramos sumos)</w:t>
            </w:r>
          </w:p>
        </w:tc>
      </w:tr>
      <w:tr w:rsidR="00AB0E34" w:rsidRPr="00B60B88" w:rsidTr="00437925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E34" w:rsidRPr="007F4D4E" w:rsidRDefault="00AB0E34" w:rsidP="00DB665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F4D4E">
              <w:rPr>
                <w:sz w:val="22"/>
                <w:szCs w:val="22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E34" w:rsidRPr="00AB3038" w:rsidRDefault="00701797" w:rsidP="00DB665E">
            <w:pPr>
              <w:ind w:left="-106" w:right="-108"/>
              <w:rPr>
                <w:sz w:val="22"/>
                <w:szCs w:val="22"/>
              </w:rPr>
            </w:pPr>
            <w:r w:rsidRPr="00701797">
              <w:rPr>
                <w:sz w:val="22"/>
                <w:szCs w:val="22"/>
              </w:rPr>
              <w:t>63VS-KL-17-1-03639-PR001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E34" w:rsidRPr="007F4D4E" w:rsidRDefault="00701797" w:rsidP="00552394">
            <w:pPr>
              <w:rPr>
                <w:sz w:val="22"/>
                <w:szCs w:val="22"/>
              </w:rPr>
            </w:pPr>
            <w:r w:rsidRPr="00701797">
              <w:rPr>
                <w:sz w:val="22"/>
                <w:szCs w:val="22"/>
              </w:rPr>
              <w:t>Vakarų Lietuvos žuvininkystės regiono vietos veiklos grupė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C67" w:rsidRPr="00433C67" w:rsidRDefault="00433C67" w:rsidP="00433C67">
            <w:pPr>
              <w:spacing w:before="40" w:after="4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433C67">
              <w:rPr>
                <w:sz w:val="22"/>
                <w:szCs w:val="22"/>
              </w:rPr>
              <w:t xml:space="preserve">akarų Lietuvos žvejybos ir akvakultūros regiono </w:t>
            </w:r>
          </w:p>
          <w:p w:rsidR="00AB0E34" w:rsidRPr="007F4D4E" w:rsidRDefault="00433C67" w:rsidP="00433C67">
            <w:pPr>
              <w:spacing w:before="40" w:after="40"/>
              <w:ind w:right="-108"/>
              <w:rPr>
                <w:sz w:val="22"/>
                <w:szCs w:val="22"/>
              </w:rPr>
            </w:pPr>
            <w:r w:rsidRPr="00433C67">
              <w:rPr>
                <w:sz w:val="22"/>
                <w:szCs w:val="22"/>
              </w:rPr>
              <w:t>vietos plėtros strategija iki 2023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38" w:rsidRDefault="00AB3038" w:rsidP="00DB665E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:rsidR="00AB0E34" w:rsidRPr="007F4D4E" w:rsidRDefault="00AB0E34" w:rsidP="00DB665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F4D4E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38" w:rsidRDefault="00AB3038" w:rsidP="00DB665E">
            <w:pPr>
              <w:jc w:val="center"/>
              <w:rPr>
                <w:sz w:val="22"/>
                <w:szCs w:val="22"/>
              </w:rPr>
            </w:pPr>
          </w:p>
          <w:p w:rsidR="00AB0E34" w:rsidRPr="00AB3038" w:rsidRDefault="00701797" w:rsidP="00DB665E">
            <w:pPr>
              <w:jc w:val="center"/>
              <w:rPr>
                <w:sz w:val="22"/>
                <w:szCs w:val="22"/>
              </w:rPr>
            </w:pPr>
            <w:r w:rsidRPr="00701797">
              <w:rPr>
                <w:sz w:val="22"/>
                <w:szCs w:val="22"/>
              </w:rPr>
              <w:t>619 220,00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38" w:rsidRPr="005B3751" w:rsidRDefault="00AB3038" w:rsidP="00DB665E">
            <w:pPr>
              <w:pStyle w:val="Porat"/>
              <w:spacing w:before="40" w:after="40"/>
              <w:jc w:val="center"/>
              <w:rPr>
                <w:bCs/>
                <w:sz w:val="22"/>
                <w:szCs w:val="22"/>
                <w:lang w:val="lt-LT" w:eastAsia="en-US"/>
              </w:rPr>
            </w:pPr>
          </w:p>
          <w:p w:rsidR="00B44D0A" w:rsidRPr="005B3751" w:rsidRDefault="00B44D0A" w:rsidP="00DB665E">
            <w:pPr>
              <w:pStyle w:val="Porat"/>
              <w:spacing w:before="40" w:after="40"/>
              <w:jc w:val="center"/>
              <w:rPr>
                <w:bCs/>
                <w:sz w:val="22"/>
                <w:szCs w:val="22"/>
                <w:lang w:val="lt-LT" w:eastAsia="en-US"/>
              </w:rPr>
            </w:pPr>
            <w:r w:rsidRPr="005B3751">
              <w:rPr>
                <w:bCs/>
                <w:sz w:val="22"/>
                <w:szCs w:val="22"/>
                <w:lang w:val="lt-LT" w:eastAsia="en-US"/>
              </w:rPr>
              <w:t>526 337</w:t>
            </w:r>
            <w:r w:rsidR="005B3751" w:rsidRPr="005B3751">
              <w:rPr>
                <w:bCs/>
                <w:sz w:val="22"/>
                <w:szCs w:val="22"/>
                <w:lang w:val="lt-LT" w:eastAsia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038" w:rsidRPr="005B3751" w:rsidRDefault="00AB3038" w:rsidP="00DB665E">
            <w:pPr>
              <w:pStyle w:val="Porat"/>
              <w:spacing w:before="40" w:after="40"/>
              <w:jc w:val="center"/>
              <w:rPr>
                <w:bCs/>
                <w:sz w:val="22"/>
                <w:szCs w:val="22"/>
                <w:lang w:val="lt-LT" w:eastAsia="en-US"/>
              </w:rPr>
            </w:pPr>
          </w:p>
          <w:p w:rsidR="00B44D0A" w:rsidRPr="005B3751" w:rsidRDefault="00B44D0A" w:rsidP="00DB665E">
            <w:pPr>
              <w:pStyle w:val="Porat"/>
              <w:spacing w:before="40" w:after="4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5B3751">
              <w:rPr>
                <w:bCs/>
                <w:sz w:val="22"/>
                <w:szCs w:val="22"/>
                <w:lang w:val="lt-LT" w:eastAsia="en-US"/>
              </w:rPr>
              <w:t>9</w:t>
            </w:r>
            <w:r w:rsidRPr="005B3751">
              <w:rPr>
                <w:bCs/>
                <w:sz w:val="22"/>
                <w:szCs w:val="22"/>
                <w:lang w:val="en-US" w:eastAsia="en-US"/>
              </w:rPr>
              <w:t>2 883</w:t>
            </w:r>
            <w:r w:rsidR="005B3751" w:rsidRPr="005B3751">
              <w:rPr>
                <w:bCs/>
                <w:sz w:val="22"/>
                <w:szCs w:val="22"/>
                <w:lang w:val="en-US" w:eastAsia="en-US"/>
              </w:rPr>
              <w:t>,00</w:t>
            </w:r>
          </w:p>
        </w:tc>
      </w:tr>
      <w:tr w:rsidR="00701797" w:rsidRPr="00B60B88" w:rsidTr="00437925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797" w:rsidRPr="007F4D4E" w:rsidRDefault="00701797" w:rsidP="00DB665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797" w:rsidRPr="00701797" w:rsidRDefault="00701797" w:rsidP="00DB665E">
            <w:pPr>
              <w:ind w:left="-106" w:right="-108"/>
              <w:rPr>
                <w:sz w:val="22"/>
                <w:szCs w:val="22"/>
              </w:rPr>
            </w:pPr>
            <w:r w:rsidRPr="00701797">
              <w:rPr>
                <w:sz w:val="22"/>
                <w:szCs w:val="22"/>
              </w:rPr>
              <w:t>63VS-KS-17-1-03639-PR001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797" w:rsidRDefault="00701797" w:rsidP="00552394">
            <w:pPr>
              <w:rPr>
                <w:sz w:val="22"/>
                <w:szCs w:val="22"/>
              </w:rPr>
            </w:pPr>
            <w:r w:rsidRPr="00701797">
              <w:rPr>
                <w:sz w:val="22"/>
                <w:szCs w:val="22"/>
              </w:rPr>
              <w:t>Šiaulių žuvininkystės regiono vietos veiklos grupė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797" w:rsidRDefault="00903743" w:rsidP="00DB665E">
            <w:pPr>
              <w:spacing w:before="40" w:after="40"/>
              <w:ind w:right="-108"/>
              <w:rPr>
                <w:sz w:val="22"/>
                <w:szCs w:val="22"/>
              </w:rPr>
            </w:pPr>
            <w:r w:rsidRPr="00903743">
              <w:rPr>
                <w:sz w:val="22"/>
                <w:szCs w:val="22"/>
              </w:rPr>
              <w:t>Šiaulių ŽRVVG vietos plėtros strategija iki 2023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97" w:rsidRDefault="00701797" w:rsidP="00DB665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797" w:rsidRDefault="00701797" w:rsidP="00DB6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916 073,00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0A" w:rsidRPr="005B3751" w:rsidRDefault="00B44D0A" w:rsidP="00DB665E">
            <w:pPr>
              <w:pStyle w:val="Porat"/>
              <w:spacing w:before="40" w:after="40"/>
              <w:jc w:val="center"/>
              <w:rPr>
                <w:bCs/>
                <w:sz w:val="22"/>
                <w:szCs w:val="22"/>
                <w:lang w:val="lt-LT" w:eastAsia="en-US"/>
              </w:rPr>
            </w:pPr>
            <w:r w:rsidRPr="005B3751">
              <w:rPr>
                <w:bCs/>
                <w:sz w:val="22"/>
                <w:szCs w:val="22"/>
                <w:lang w:val="lt-LT" w:eastAsia="en-US"/>
              </w:rPr>
              <w:t>778 662,05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0A" w:rsidRPr="005B3751" w:rsidRDefault="00B44D0A" w:rsidP="00DB665E">
            <w:pPr>
              <w:pStyle w:val="Porat"/>
              <w:spacing w:before="40" w:after="40"/>
              <w:jc w:val="center"/>
              <w:rPr>
                <w:bCs/>
                <w:sz w:val="22"/>
                <w:szCs w:val="22"/>
                <w:lang w:val="lt-LT" w:eastAsia="en-US"/>
              </w:rPr>
            </w:pPr>
            <w:r w:rsidRPr="005B3751">
              <w:rPr>
                <w:bCs/>
                <w:sz w:val="22"/>
                <w:szCs w:val="22"/>
                <w:lang w:val="lt-LT" w:eastAsia="en-US"/>
              </w:rPr>
              <w:t>137 410,95</w:t>
            </w:r>
          </w:p>
        </w:tc>
      </w:tr>
      <w:tr w:rsidR="00AB0E34" w:rsidRPr="00B60B88" w:rsidTr="00437925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E34" w:rsidRPr="007F4D4E" w:rsidRDefault="00AB0E34" w:rsidP="00DB665E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E34" w:rsidRPr="007F4D4E" w:rsidRDefault="00AB0E34" w:rsidP="00DB665E">
            <w:pPr>
              <w:ind w:left="-106" w:right="-108"/>
              <w:rPr>
                <w:sz w:val="22"/>
                <w:szCs w:val="22"/>
              </w:rPr>
            </w:pPr>
            <w:r w:rsidRPr="007F4D4E">
              <w:rPr>
                <w:sz w:val="22"/>
                <w:szCs w:val="22"/>
              </w:rPr>
              <w:t xml:space="preserve">Iš viso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E34" w:rsidRPr="007F4D4E" w:rsidRDefault="00AB0E34" w:rsidP="00DB665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E34" w:rsidRPr="007F4D4E" w:rsidRDefault="00AB0E34" w:rsidP="00DB665E">
            <w:pPr>
              <w:spacing w:before="40" w:after="40"/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34" w:rsidRPr="007F4D4E" w:rsidRDefault="00BF6D26" w:rsidP="00DB665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E34" w:rsidRPr="00AB3038" w:rsidRDefault="00BF6D26" w:rsidP="00DB66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1 535 293,00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D0A" w:rsidRPr="005B3751" w:rsidRDefault="00B44D0A" w:rsidP="00DB665E">
            <w:pPr>
              <w:pStyle w:val="Porat"/>
              <w:spacing w:before="40" w:after="40"/>
              <w:jc w:val="center"/>
              <w:rPr>
                <w:b/>
                <w:bCs/>
                <w:sz w:val="22"/>
                <w:szCs w:val="22"/>
                <w:lang w:val="lt-LT" w:eastAsia="en-US"/>
              </w:rPr>
            </w:pPr>
            <w:r w:rsidRPr="005B3751">
              <w:rPr>
                <w:b/>
                <w:bCs/>
                <w:sz w:val="22"/>
                <w:szCs w:val="22"/>
                <w:lang w:val="lt-LT" w:eastAsia="en-US"/>
              </w:rPr>
              <w:t>1 304 999,05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E34" w:rsidRPr="005B3751" w:rsidRDefault="00B44D0A" w:rsidP="00DB665E">
            <w:pPr>
              <w:pStyle w:val="Porat"/>
              <w:spacing w:before="40" w:after="40"/>
              <w:jc w:val="center"/>
              <w:rPr>
                <w:b/>
                <w:bCs/>
                <w:sz w:val="22"/>
                <w:szCs w:val="22"/>
                <w:lang w:val="lt-LT" w:eastAsia="en-US"/>
              </w:rPr>
            </w:pPr>
            <w:r w:rsidRPr="005B3751">
              <w:rPr>
                <w:b/>
                <w:bCs/>
                <w:sz w:val="22"/>
                <w:szCs w:val="22"/>
                <w:lang w:val="lt-LT" w:eastAsia="en-US"/>
              </w:rPr>
              <w:t>230 293,95</w:t>
            </w:r>
          </w:p>
        </w:tc>
      </w:tr>
    </w:tbl>
    <w:p w:rsidR="00E242AE" w:rsidRDefault="00E242AE" w:rsidP="00477162">
      <w:pPr>
        <w:jc w:val="both"/>
      </w:pPr>
    </w:p>
    <w:p w:rsidR="00477162" w:rsidRDefault="00E86CE4" w:rsidP="00477162">
      <w:pPr>
        <w:jc w:val="both"/>
      </w:pPr>
      <w:r>
        <w:t>Šis sprendimas gali būti skundžiamas Lietuvos Respublikos administracinių ginčų komisijos įstatymu  nustatyta tvarka administracinių ginčų komisijai arba Lietuvos Respublikos administracinių bylų teisenos įstatymu nustatyta tvarka administraciniam teismui.</w:t>
      </w:r>
    </w:p>
    <w:p w:rsidR="00E86CE4" w:rsidRPr="00B60B88" w:rsidRDefault="00A228AB" w:rsidP="00834B39">
      <w:pPr>
        <w:jc w:val="center"/>
        <w:rPr>
          <w:sz w:val="22"/>
          <w:szCs w:val="22"/>
        </w:rPr>
      </w:pPr>
      <w:r w:rsidRPr="00B60B88">
        <w:rPr>
          <w:sz w:val="22"/>
          <w:szCs w:val="22"/>
        </w:rPr>
        <w:t>_____________________________________</w:t>
      </w:r>
    </w:p>
    <w:sectPr w:rsidR="00E86CE4" w:rsidRPr="00B60B88" w:rsidSect="00617A07">
      <w:headerReference w:type="default" r:id="rId7"/>
      <w:pgSz w:w="16838" w:h="11906" w:orient="landscape"/>
      <w:pgMar w:top="124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B52" w:rsidRDefault="004E5B52" w:rsidP="00D7339F">
      <w:r>
        <w:separator/>
      </w:r>
    </w:p>
  </w:endnote>
  <w:endnote w:type="continuationSeparator" w:id="0">
    <w:p w:rsidR="004E5B52" w:rsidRDefault="004E5B52" w:rsidP="00D7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B52" w:rsidRDefault="004E5B52" w:rsidP="00D7339F">
      <w:r>
        <w:separator/>
      </w:r>
    </w:p>
  </w:footnote>
  <w:footnote w:type="continuationSeparator" w:id="0">
    <w:p w:rsidR="004E5B52" w:rsidRDefault="004E5B52" w:rsidP="00D7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747" w:rsidRDefault="00A8746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5436">
      <w:rPr>
        <w:noProof/>
      </w:rPr>
      <w:t>2</w:t>
    </w:r>
    <w:r>
      <w:fldChar w:fldCharType="end"/>
    </w:r>
  </w:p>
  <w:p w:rsidR="004F6035" w:rsidRDefault="004F603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A6"/>
    <w:rsid w:val="000007A8"/>
    <w:rsid w:val="000204B6"/>
    <w:rsid w:val="00036E31"/>
    <w:rsid w:val="000511A8"/>
    <w:rsid w:val="000522F9"/>
    <w:rsid w:val="00071B66"/>
    <w:rsid w:val="000843FC"/>
    <w:rsid w:val="00086448"/>
    <w:rsid w:val="000872A7"/>
    <w:rsid w:val="0009008D"/>
    <w:rsid w:val="000907D8"/>
    <w:rsid w:val="0009274B"/>
    <w:rsid w:val="00093747"/>
    <w:rsid w:val="00096AE6"/>
    <w:rsid w:val="000B1602"/>
    <w:rsid w:val="000B7C93"/>
    <w:rsid w:val="000C71DE"/>
    <w:rsid w:val="000E436E"/>
    <w:rsid w:val="000E73E3"/>
    <w:rsid w:val="00100876"/>
    <w:rsid w:val="00121945"/>
    <w:rsid w:val="00124360"/>
    <w:rsid w:val="00137E54"/>
    <w:rsid w:val="00147C49"/>
    <w:rsid w:val="00151CCC"/>
    <w:rsid w:val="00152582"/>
    <w:rsid w:val="00156BD5"/>
    <w:rsid w:val="00160324"/>
    <w:rsid w:val="001629E3"/>
    <w:rsid w:val="0016584F"/>
    <w:rsid w:val="00166AD6"/>
    <w:rsid w:val="0017762F"/>
    <w:rsid w:val="00181C94"/>
    <w:rsid w:val="00192184"/>
    <w:rsid w:val="00197A91"/>
    <w:rsid w:val="001C0A20"/>
    <w:rsid w:val="001D303F"/>
    <w:rsid w:val="001F462D"/>
    <w:rsid w:val="001F666E"/>
    <w:rsid w:val="00231D51"/>
    <w:rsid w:val="002401E8"/>
    <w:rsid w:val="002426D7"/>
    <w:rsid w:val="00242AD5"/>
    <w:rsid w:val="0024370A"/>
    <w:rsid w:val="002703D1"/>
    <w:rsid w:val="00274DC4"/>
    <w:rsid w:val="00284B9F"/>
    <w:rsid w:val="002A2CE6"/>
    <w:rsid w:val="002B408B"/>
    <w:rsid w:val="002C0E2E"/>
    <w:rsid w:val="002E7DEA"/>
    <w:rsid w:val="003123B4"/>
    <w:rsid w:val="00321BE6"/>
    <w:rsid w:val="00322D2C"/>
    <w:rsid w:val="0033754D"/>
    <w:rsid w:val="0034345B"/>
    <w:rsid w:val="00383573"/>
    <w:rsid w:val="0038728D"/>
    <w:rsid w:val="003875D6"/>
    <w:rsid w:val="0039116F"/>
    <w:rsid w:val="00393597"/>
    <w:rsid w:val="003A3B56"/>
    <w:rsid w:val="003B75D4"/>
    <w:rsid w:val="003C0386"/>
    <w:rsid w:val="003C04B6"/>
    <w:rsid w:val="003F4092"/>
    <w:rsid w:val="003F42F7"/>
    <w:rsid w:val="003F76B8"/>
    <w:rsid w:val="0041526D"/>
    <w:rsid w:val="00422679"/>
    <w:rsid w:val="00433C67"/>
    <w:rsid w:val="00437925"/>
    <w:rsid w:val="0044361B"/>
    <w:rsid w:val="00451B5A"/>
    <w:rsid w:val="00470EB3"/>
    <w:rsid w:val="00477162"/>
    <w:rsid w:val="00494D60"/>
    <w:rsid w:val="004A128E"/>
    <w:rsid w:val="004A7094"/>
    <w:rsid w:val="004B08A9"/>
    <w:rsid w:val="004E3582"/>
    <w:rsid w:val="004E5B52"/>
    <w:rsid w:val="004F6035"/>
    <w:rsid w:val="00513121"/>
    <w:rsid w:val="00525D8D"/>
    <w:rsid w:val="00552394"/>
    <w:rsid w:val="005728F4"/>
    <w:rsid w:val="005A5048"/>
    <w:rsid w:val="005B1603"/>
    <w:rsid w:val="005B3751"/>
    <w:rsid w:val="005B5FAD"/>
    <w:rsid w:val="005C0F0F"/>
    <w:rsid w:val="005D5079"/>
    <w:rsid w:val="005D5475"/>
    <w:rsid w:val="005F7D35"/>
    <w:rsid w:val="006120E8"/>
    <w:rsid w:val="0061319A"/>
    <w:rsid w:val="00613B91"/>
    <w:rsid w:val="00613E8B"/>
    <w:rsid w:val="00613FB0"/>
    <w:rsid w:val="00616AC7"/>
    <w:rsid w:val="00617A07"/>
    <w:rsid w:val="00625DF0"/>
    <w:rsid w:val="006453BE"/>
    <w:rsid w:val="00653556"/>
    <w:rsid w:val="006578F8"/>
    <w:rsid w:val="00662BEC"/>
    <w:rsid w:val="0067175F"/>
    <w:rsid w:val="00675973"/>
    <w:rsid w:val="00677B11"/>
    <w:rsid w:val="0069732C"/>
    <w:rsid w:val="006D167F"/>
    <w:rsid w:val="006F5CD5"/>
    <w:rsid w:val="00701797"/>
    <w:rsid w:val="00706072"/>
    <w:rsid w:val="00715134"/>
    <w:rsid w:val="00735750"/>
    <w:rsid w:val="00737271"/>
    <w:rsid w:val="0074101F"/>
    <w:rsid w:val="00753713"/>
    <w:rsid w:val="00773F3B"/>
    <w:rsid w:val="0078212F"/>
    <w:rsid w:val="007907E3"/>
    <w:rsid w:val="007B0423"/>
    <w:rsid w:val="007B5DA7"/>
    <w:rsid w:val="007E062B"/>
    <w:rsid w:val="007F3DE2"/>
    <w:rsid w:val="007F4D4E"/>
    <w:rsid w:val="007F6B77"/>
    <w:rsid w:val="00810660"/>
    <w:rsid w:val="00824E2A"/>
    <w:rsid w:val="00824F8A"/>
    <w:rsid w:val="008306B6"/>
    <w:rsid w:val="00830B6D"/>
    <w:rsid w:val="00834B39"/>
    <w:rsid w:val="00837C62"/>
    <w:rsid w:val="00855A5C"/>
    <w:rsid w:val="008626AC"/>
    <w:rsid w:val="00882B60"/>
    <w:rsid w:val="00883548"/>
    <w:rsid w:val="00894B3F"/>
    <w:rsid w:val="008C077C"/>
    <w:rsid w:val="008C29B4"/>
    <w:rsid w:val="008D2229"/>
    <w:rsid w:val="008E247A"/>
    <w:rsid w:val="008E7853"/>
    <w:rsid w:val="0090210D"/>
    <w:rsid w:val="00903743"/>
    <w:rsid w:val="00906BD5"/>
    <w:rsid w:val="00910EA1"/>
    <w:rsid w:val="00913477"/>
    <w:rsid w:val="0092766D"/>
    <w:rsid w:val="0094015D"/>
    <w:rsid w:val="00941053"/>
    <w:rsid w:val="0095058A"/>
    <w:rsid w:val="0095450B"/>
    <w:rsid w:val="0095473A"/>
    <w:rsid w:val="00996222"/>
    <w:rsid w:val="009A7123"/>
    <w:rsid w:val="009B0863"/>
    <w:rsid w:val="009D328F"/>
    <w:rsid w:val="009E1862"/>
    <w:rsid w:val="009F08FC"/>
    <w:rsid w:val="009F0EF0"/>
    <w:rsid w:val="009F2FAC"/>
    <w:rsid w:val="00A0202E"/>
    <w:rsid w:val="00A04895"/>
    <w:rsid w:val="00A11532"/>
    <w:rsid w:val="00A11F0A"/>
    <w:rsid w:val="00A12C74"/>
    <w:rsid w:val="00A151BE"/>
    <w:rsid w:val="00A215F9"/>
    <w:rsid w:val="00A228AB"/>
    <w:rsid w:val="00A376E8"/>
    <w:rsid w:val="00A4644A"/>
    <w:rsid w:val="00A60270"/>
    <w:rsid w:val="00A612BB"/>
    <w:rsid w:val="00A6200C"/>
    <w:rsid w:val="00A73931"/>
    <w:rsid w:val="00A87467"/>
    <w:rsid w:val="00AA36BC"/>
    <w:rsid w:val="00AB0E34"/>
    <w:rsid w:val="00AB3038"/>
    <w:rsid w:val="00AB5C9A"/>
    <w:rsid w:val="00AD4F3C"/>
    <w:rsid w:val="00B07AAD"/>
    <w:rsid w:val="00B22761"/>
    <w:rsid w:val="00B43F66"/>
    <w:rsid w:val="00B44D0A"/>
    <w:rsid w:val="00B53F9A"/>
    <w:rsid w:val="00B57E6A"/>
    <w:rsid w:val="00B60B88"/>
    <w:rsid w:val="00B6280E"/>
    <w:rsid w:val="00B6348D"/>
    <w:rsid w:val="00B642E5"/>
    <w:rsid w:val="00B64EB4"/>
    <w:rsid w:val="00B71D2F"/>
    <w:rsid w:val="00B97870"/>
    <w:rsid w:val="00BA15CB"/>
    <w:rsid w:val="00BE060C"/>
    <w:rsid w:val="00BF6D26"/>
    <w:rsid w:val="00C05461"/>
    <w:rsid w:val="00C15C04"/>
    <w:rsid w:val="00C16C83"/>
    <w:rsid w:val="00C23F70"/>
    <w:rsid w:val="00C60FE1"/>
    <w:rsid w:val="00C769B6"/>
    <w:rsid w:val="00C8730F"/>
    <w:rsid w:val="00C87D8D"/>
    <w:rsid w:val="00C90A0C"/>
    <w:rsid w:val="00C965A6"/>
    <w:rsid w:val="00C96D04"/>
    <w:rsid w:val="00CA1E2B"/>
    <w:rsid w:val="00CB7B45"/>
    <w:rsid w:val="00CE6A3F"/>
    <w:rsid w:val="00CF6211"/>
    <w:rsid w:val="00D0067C"/>
    <w:rsid w:val="00D05436"/>
    <w:rsid w:val="00D1605A"/>
    <w:rsid w:val="00D26E1D"/>
    <w:rsid w:val="00D30C26"/>
    <w:rsid w:val="00D62184"/>
    <w:rsid w:val="00D731CD"/>
    <w:rsid w:val="00D7339F"/>
    <w:rsid w:val="00D82C99"/>
    <w:rsid w:val="00D84DEC"/>
    <w:rsid w:val="00D94874"/>
    <w:rsid w:val="00DA3DF9"/>
    <w:rsid w:val="00DA6B72"/>
    <w:rsid w:val="00DB665E"/>
    <w:rsid w:val="00E035D9"/>
    <w:rsid w:val="00E10130"/>
    <w:rsid w:val="00E221C1"/>
    <w:rsid w:val="00E242AE"/>
    <w:rsid w:val="00E37546"/>
    <w:rsid w:val="00E41FCA"/>
    <w:rsid w:val="00E45035"/>
    <w:rsid w:val="00E533BF"/>
    <w:rsid w:val="00E54C06"/>
    <w:rsid w:val="00E66DF8"/>
    <w:rsid w:val="00E86CE4"/>
    <w:rsid w:val="00E935D3"/>
    <w:rsid w:val="00EB1E72"/>
    <w:rsid w:val="00EB6208"/>
    <w:rsid w:val="00EB67D6"/>
    <w:rsid w:val="00EB6F9B"/>
    <w:rsid w:val="00ED2A88"/>
    <w:rsid w:val="00EE02A7"/>
    <w:rsid w:val="00F073A3"/>
    <w:rsid w:val="00F11DFB"/>
    <w:rsid w:val="00F14B5E"/>
    <w:rsid w:val="00F53F22"/>
    <w:rsid w:val="00F644E2"/>
    <w:rsid w:val="00F818E4"/>
    <w:rsid w:val="00F92129"/>
    <w:rsid w:val="00FA0527"/>
    <w:rsid w:val="00FB08A3"/>
    <w:rsid w:val="00FB2DAA"/>
    <w:rsid w:val="00FC15DE"/>
    <w:rsid w:val="00FD442E"/>
    <w:rsid w:val="00FD59F9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6714"/>
  <w15:chartTrackingRefBased/>
  <w15:docId w15:val="{270AD664-B540-4AAC-8FA5-75ECC914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65A6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965A6"/>
    <w:pPr>
      <w:keepNext/>
      <w:jc w:val="center"/>
      <w:outlineLvl w:val="0"/>
    </w:pPr>
    <w:rPr>
      <w:b/>
      <w:sz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C965A6"/>
    <w:rPr>
      <w:rFonts w:eastAsia="Times New Roman" w:cs="Times New Roman"/>
      <w:b/>
      <w:szCs w:val="20"/>
    </w:rPr>
  </w:style>
  <w:style w:type="paragraph" w:styleId="Porat">
    <w:name w:val="footer"/>
    <w:basedOn w:val="prastasis"/>
    <w:link w:val="PoratDiagrama"/>
    <w:rsid w:val="00C965A6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PoratDiagrama">
    <w:name w:val="Poraštė Diagrama"/>
    <w:link w:val="Porat"/>
    <w:rsid w:val="00C965A6"/>
    <w:rPr>
      <w:rFonts w:eastAsia="Times New Roman" w:cs="Times New Roman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7339F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D7339F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62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EB6208"/>
    <w:rPr>
      <w:rFonts w:ascii="Tahoma" w:eastAsia="Times New Roman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6A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6A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6AD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6A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6AD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1C3FC-2C0A-4ACA-B157-43AAC48F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jurgita.skorupskaite</dc:creator>
  <cp:keywords/>
  <cp:lastModifiedBy>Tomas Keršys</cp:lastModifiedBy>
  <cp:revision>4</cp:revision>
  <cp:lastPrinted>2013-09-04T11:09:00Z</cp:lastPrinted>
  <dcterms:created xsi:type="dcterms:W3CDTF">2017-12-27T11:42:00Z</dcterms:created>
  <dcterms:modified xsi:type="dcterms:W3CDTF">2017-12-29T07:32:00Z</dcterms:modified>
</cp:coreProperties>
</file>